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9" w:rsidRPr="00B647DB" w:rsidRDefault="00663947" w:rsidP="00974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VIANOČNÉ  TRHY  2017</w:t>
      </w:r>
    </w:p>
    <w:p w:rsidR="00974AD9" w:rsidRPr="00B647DB" w:rsidRDefault="00974AD9" w:rsidP="00974A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DB">
        <w:rPr>
          <w:rFonts w:ascii="Times New Roman" w:hAnsi="Times New Roman" w:cs="Times New Roman"/>
          <w:b/>
          <w:sz w:val="24"/>
          <w:szCs w:val="24"/>
        </w:rPr>
        <w:t xml:space="preserve">Prihláška do obchodnej verejnej súťaže na prenájom </w:t>
      </w:r>
      <w:r w:rsidR="00663947">
        <w:rPr>
          <w:rFonts w:ascii="Times New Roman" w:hAnsi="Times New Roman" w:cs="Times New Roman"/>
          <w:b/>
          <w:sz w:val="24"/>
          <w:szCs w:val="24"/>
        </w:rPr>
        <w:t>priestoru pre stánok na „</w:t>
      </w:r>
      <w:proofErr w:type="spellStart"/>
      <w:r w:rsidR="00663947">
        <w:rPr>
          <w:rFonts w:ascii="Times New Roman" w:hAnsi="Times New Roman" w:cs="Times New Roman"/>
          <w:b/>
          <w:sz w:val="24"/>
          <w:szCs w:val="24"/>
        </w:rPr>
        <w:t>gastro-víkendy</w:t>
      </w:r>
      <w:proofErr w:type="spellEnd"/>
      <w:r w:rsidR="00663947">
        <w:rPr>
          <w:rFonts w:ascii="Times New Roman" w:hAnsi="Times New Roman" w:cs="Times New Roman"/>
          <w:b/>
          <w:sz w:val="24"/>
          <w:szCs w:val="24"/>
        </w:rPr>
        <w:t>“ ako súčasť víkendových programov a predaj občerstvenia  počas Vianočných trhov 2017</w:t>
      </w:r>
      <w:r w:rsidRPr="00B647DB">
        <w:rPr>
          <w:rFonts w:ascii="Times New Roman" w:hAnsi="Times New Roman" w:cs="Times New Roman"/>
          <w:b/>
          <w:sz w:val="24"/>
          <w:szCs w:val="24"/>
        </w:rPr>
        <w:t xml:space="preserve"> pre príležitostný</w:t>
      </w:r>
      <w:r>
        <w:rPr>
          <w:rFonts w:ascii="Times New Roman" w:hAnsi="Times New Roman" w:cs="Times New Roman"/>
          <w:b/>
          <w:sz w:val="24"/>
          <w:szCs w:val="24"/>
        </w:rPr>
        <w:t xml:space="preserve"> trh na verejnom priestranstve na Námestí Repub</w:t>
      </w:r>
      <w:r w:rsidR="00663947">
        <w:rPr>
          <w:rFonts w:ascii="Times New Roman" w:hAnsi="Times New Roman" w:cs="Times New Roman"/>
          <w:b/>
          <w:sz w:val="24"/>
          <w:szCs w:val="24"/>
        </w:rPr>
        <w:t>liky od 01.12.2017 do 20.12.2017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podnik verejnoprospešných služieb Petržalka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Čapajevova 6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 01 Bratislava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</w:t>
      </w:r>
      <w:r w:rsidR="00663947">
        <w:rPr>
          <w:rFonts w:ascii="Times New Roman" w:hAnsi="Times New Roman" w:cs="Times New Roman"/>
          <w:sz w:val="24"/>
          <w:szCs w:val="24"/>
        </w:rPr>
        <w:t>........ dňa .............. 2017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Presné označenie uchádzača </w:t>
      </w:r>
      <w:r>
        <w:rPr>
          <w:rFonts w:ascii="Times New Roman" w:hAnsi="Times New Roman" w:cs="Times New Roman"/>
          <w:b/>
          <w:sz w:val="24"/>
          <w:szCs w:val="24"/>
        </w:rPr>
        <w:t xml:space="preserve">    (všetky údaje sú povinné !)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:                     __________________________________________________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Sídlo/miesto podnikania :        ___________________________________________________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:                                        ___________________________________________________</w:t>
      </w:r>
    </w:p>
    <w:p w:rsidR="00974AD9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registra :                         ___________________________________________________</w:t>
      </w:r>
    </w:p>
    <w:p w:rsidR="00974AD9" w:rsidRPr="002D1DF2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</w:t>
      </w:r>
      <w:r w:rsidR="00663947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</w:t>
      </w:r>
    </w:p>
    <w:p w:rsidR="00663947" w:rsidRDefault="00974AD9" w:rsidP="00974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osoba/telefón :       ___________________________________________________</w:t>
      </w:r>
    </w:p>
    <w:p w:rsidR="00974AD9" w:rsidRDefault="00974AD9" w:rsidP="00974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                                     __________________________________________________</w:t>
      </w:r>
    </w:p>
    <w:p w:rsidR="00663947" w:rsidRDefault="00974AD9" w:rsidP="0097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nájmu :                   </w:t>
      </w:r>
      <w:r w:rsidR="00663947">
        <w:rPr>
          <w:rFonts w:ascii="Times New Roman" w:hAnsi="Times New Roman" w:cs="Times New Roman"/>
          <w:sz w:val="24"/>
          <w:szCs w:val="24"/>
        </w:rPr>
        <w:t>prenájom priestoru pre stánok na „</w:t>
      </w:r>
      <w:proofErr w:type="spellStart"/>
      <w:r w:rsidR="00663947">
        <w:rPr>
          <w:rFonts w:ascii="Times New Roman" w:hAnsi="Times New Roman" w:cs="Times New Roman"/>
          <w:sz w:val="24"/>
          <w:szCs w:val="24"/>
        </w:rPr>
        <w:t>gastro-víkendy</w:t>
      </w:r>
      <w:proofErr w:type="spellEnd"/>
      <w:r w:rsidR="00663947">
        <w:rPr>
          <w:rFonts w:ascii="Times New Roman" w:hAnsi="Times New Roman" w:cs="Times New Roman"/>
          <w:sz w:val="24"/>
          <w:szCs w:val="24"/>
        </w:rPr>
        <w:t xml:space="preserve">“ ako súčasť </w:t>
      </w:r>
    </w:p>
    <w:p w:rsidR="00663947" w:rsidRPr="00663947" w:rsidRDefault="00663947" w:rsidP="00663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víkendových programov a predaj občerstvenia                                                           </w:t>
      </w:r>
      <w:r w:rsidR="00974AD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74AD9" w:rsidRDefault="00974AD9" w:rsidP="006639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Ponúknutá výška nájomného :</w:t>
      </w:r>
    </w:p>
    <w:p w:rsidR="00974AD9" w:rsidRDefault="00974AD9" w:rsidP="00974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AD9" w:rsidRDefault="00974AD9" w:rsidP="0097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Požadované nároky na elektrické energie 230 alebo 400 voltov + príkon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974AD9" w:rsidRDefault="00974AD9" w:rsidP="0097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A5E00" w:rsidRDefault="00974AD9" w:rsidP="00974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nájmu : </w:t>
      </w:r>
      <w:r w:rsidR="003A5E00">
        <w:rPr>
          <w:rFonts w:ascii="Times New Roman" w:hAnsi="Times New Roman" w:cs="Times New Roman"/>
          <w:sz w:val="20"/>
          <w:szCs w:val="20"/>
        </w:rPr>
        <w:t xml:space="preserve">Potrebné uviesť: </w:t>
      </w:r>
    </w:p>
    <w:p w:rsidR="003A5E00" w:rsidRDefault="003A5E00" w:rsidP="00974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Presná špecifikácia ponúkaného sortimentu </w:t>
      </w:r>
      <w:r>
        <w:rPr>
          <w:rFonts w:ascii="Times New Roman" w:hAnsi="Times New Roman" w:cs="Times New Roman"/>
          <w:sz w:val="20"/>
          <w:szCs w:val="20"/>
        </w:rPr>
        <w:t>„</w:t>
      </w:r>
      <w:proofErr w:type="spellStart"/>
      <w:r>
        <w:rPr>
          <w:rFonts w:ascii="Times New Roman" w:hAnsi="Times New Roman" w:cs="Times New Roman"/>
          <w:sz w:val="20"/>
          <w:szCs w:val="20"/>
        </w:rPr>
        <w:t>gastro-víkendy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“ </w:t>
      </w:r>
      <w:r>
        <w:rPr>
          <w:rFonts w:ascii="Times New Roman" w:hAnsi="Times New Roman" w:cs="Times New Roman"/>
          <w:sz w:val="20"/>
          <w:szCs w:val="20"/>
        </w:rPr>
        <w:t xml:space="preserve">počas každého víkendu (tri víkendy - každý iná </w:t>
      </w:r>
      <w:proofErr w:type="spellStart"/>
      <w:r>
        <w:rPr>
          <w:rFonts w:ascii="Times New Roman" w:hAnsi="Times New Roman" w:cs="Times New Roman"/>
          <w:sz w:val="20"/>
          <w:szCs w:val="20"/>
        </w:rPr>
        <w:t>témetika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napr. rybací víkend- pečené pstruhy, </w:t>
      </w:r>
      <w:proofErr w:type="spellStart"/>
      <w:r>
        <w:rPr>
          <w:rFonts w:ascii="Times New Roman" w:hAnsi="Times New Roman" w:cs="Times New Roman"/>
          <w:sz w:val="20"/>
          <w:szCs w:val="20"/>
        </w:rPr>
        <w:t>halászle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divinové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špeciality, zabíjačkové špeciality, pečený vôl, prasa </w:t>
      </w:r>
      <w:proofErr w:type="spellStart"/>
      <w:r>
        <w:rPr>
          <w:rFonts w:ascii="Times New Roman" w:hAnsi="Times New Roman" w:cs="Times New Roman"/>
          <w:sz w:val="20"/>
          <w:szCs w:val="20"/>
        </w:rPr>
        <w:t>atď</w:t>
      </w:r>
      <w:proofErr w:type="spellEnd"/>
      <w:r>
        <w:rPr>
          <w:rFonts w:ascii="Times New Roman" w:hAnsi="Times New Roman" w:cs="Times New Roman"/>
          <w:sz w:val="20"/>
          <w:szCs w:val="20"/>
        </w:rPr>
        <w:t>...) , ako súčasť víkendového programu, ktorý bude propagovaný spolu  s ostaným programom v médiách.</w:t>
      </w:r>
    </w:p>
    <w:p w:rsidR="003A5E00" w:rsidRDefault="003A5E00" w:rsidP="00974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974AD9" w:rsidRPr="00CA7C5F">
        <w:rPr>
          <w:rFonts w:ascii="Times New Roman" w:hAnsi="Times New Roman" w:cs="Times New Roman"/>
          <w:sz w:val="20"/>
          <w:szCs w:val="20"/>
        </w:rPr>
        <w:t xml:space="preserve">Presne špecifikovaná ponuka sortimentu </w:t>
      </w:r>
      <w:r w:rsidR="00663947">
        <w:rPr>
          <w:rFonts w:ascii="Times New Roman" w:hAnsi="Times New Roman" w:cs="Times New Roman"/>
          <w:sz w:val="20"/>
          <w:szCs w:val="20"/>
        </w:rPr>
        <w:t>na a </w:t>
      </w:r>
      <w:r w:rsidR="00974AD9" w:rsidRPr="00CA7C5F">
        <w:rPr>
          <w:rFonts w:ascii="Times New Roman" w:hAnsi="Times New Roman" w:cs="Times New Roman"/>
          <w:sz w:val="20"/>
          <w:szCs w:val="20"/>
        </w:rPr>
        <w:t>predaja</w:t>
      </w:r>
      <w:r>
        <w:rPr>
          <w:rFonts w:ascii="Times New Roman" w:hAnsi="Times New Roman" w:cs="Times New Roman"/>
          <w:sz w:val="20"/>
          <w:szCs w:val="20"/>
        </w:rPr>
        <w:t xml:space="preserve"> občerstvenia v pracovných dňoch.</w:t>
      </w:r>
      <w:r w:rsidR="00974AD9" w:rsidRPr="00CA7C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4AD9" w:rsidRDefault="00974AD9" w:rsidP="0097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C5F">
        <w:rPr>
          <w:rFonts w:ascii="Times New Roman" w:hAnsi="Times New Roman" w:cs="Times New Roman"/>
          <w:sz w:val="20"/>
          <w:szCs w:val="20"/>
        </w:rPr>
        <w:t>Ponúkaný tovar</w:t>
      </w:r>
      <w:r w:rsidR="003A5E00">
        <w:rPr>
          <w:rFonts w:ascii="Times New Roman" w:hAnsi="Times New Roman" w:cs="Times New Roman"/>
          <w:sz w:val="20"/>
          <w:szCs w:val="20"/>
        </w:rPr>
        <w:t xml:space="preserve">  </w:t>
      </w:r>
      <w:r w:rsidRPr="00CA7C5F">
        <w:rPr>
          <w:rFonts w:ascii="Times New Roman" w:hAnsi="Times New Roman" w:cs="Times New Roman"/>
          <w:sz w:val="20"/>
          <w:szCs w:val="20"/>
        </w:rPr>
        <w:t>uvedený</w:t>
      </w:r>
      <w:r>
        <w:rPr>
          <w:rFonts w:ascii="Times New Roman" w:hAnsi="Times New Roman" w:cs="Times New Roman"/>
          <w:sz w:val="20"/>
          <w:szCs w:val="20"/>
        </w:rPr>
        <w:t xml:space="preserve"> v prihláške bude obsahom nájomnej zmluvy a prípadné zmeny </w:t>
      </w:r>
      <w:r w:rsidR="003A5E00">
        <w:rPr>
          <w:rFonts w:ascii="Times New Roman" w:hAnsi="Times New Roman" w:cs="Times New Roman"/>
          <w:sz w:val="20"/>
          <w:szCs w:val="20"/>
        </w:rPr>
        <w:t>a doplnenia nebudú akceptované.</w:t>
      </w:r>
    </w:p>
    <w:p w:rsidR="00974AD9" w:rsidRDefault="00974AD9" w:rsidP="0097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3947">
        <w:rPr>
          <w:rFonts w:ascii="Times New Roman" w:hAnsi="Times New Roman" w:cs="Times New Roman"/>
          <w:sz w:val="24"/>
          <w:szCs w:val="24"/>
        </w:rPr>
        <w:t>_____________________</w:t>
      </w:r>
    </w:p>
    <w:p w:rsidR="00974AD9" w:rsidRDefault="00974AD9" w:rsidP="0097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D9" w:rsidRDefault="00974AD9" w:rsidP="00974A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_______________________________</w:t>
      </w:r>
    </w:p>
    <w:p w:rsidR="00974AD9" w:rsidRDefault="00974AD9" w:rsidP="00974A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Podpis uchádzača</w:t>
      </w:r>
    </w:p>
    <w:p w:rsidR="00974AD9" w:rsidRDefault="00974AD9" w:rsidP="00974A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Prílohy :</w:t>
      </w:r>
    </w:p>
    <w:p w:rsidR="00974AD9" w:rsidRDefault="00974AD9" w:rsidP="00974A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výpis z obchodného registra</w:t>
      </w:r>
    </w:p>
    <w:p w:rsidR="00974AD9" w:rsidRDefault="00974AD9" w:rsidP="00974A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výpis zo živnostenského registra</w:t>
      </w:r>
    </w:p>
    <w:p w:rsidR="00974AD9" w:rsidRDefault="00974AD9" w:rsidP="00974A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iné oprávnenie</w:t>
      </w:r>
    </w:p>
    <w:p w:rsidR="00974AD9" w:rsidRDefault="00974AD9" w:rsidP="00974A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74AD9" w:rsidRDefault="00974AD9" w:rsidP="00974AD9">
      <w:pPr>
        <w:spacing w:after="0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1 Pri právnickej osobe štatutárny orgán, splnomocnenec musí preukázať overené splnomocnenie</w:t>
      </w:r>
    </w:p>
    <w:p w:rsidR="00974AD9" w:rsidRDefault="00974AD9" w:rsidP="00974AD9">
      <w:pPr>
        <w:spacing w:after="0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2 Originál výpisu nie starší ako 1 mesiac</w:t>
      </w:r>
    </w:p>
    <w:p w:rsidR="00974AD9" w:rsidRDefault="00974AD9" w:rsidP="00974AD9"/>
    <w:p w:rsidR="00A6503C" w:rsidRDefault="00A6503C"/>
    <w:sectPr w:rsidR="00A6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9"/>
    <w:rsid w:val="003A5E00"/>
    <w:rsid w:val="00663947"/>
    <w:rsid w:val="00974AD9"/>
    <w:rsid w:val="00A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A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A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Sadovska</dc:creator>
  <cp:lastModifiedBy>Barbara Aujeska</cp:lastModifiedBy>
  <cp:revision>4</cp:revision>
  <dcterms:created xsi:type="dcterms:W3CDTF">2017-10-02T07:16:00Z</dcterms:created>
  <dcterms:modified xsi:type="dcterms:W3CDTF">2017-10-04T09:35:00Z</dcterms:modified>
</cp:coreProperties>
</file>