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1D" w:rsidRDefault="00A8611D">
      <w:pPr>
        <w:rPr>
          <w:b/>
        </w:rPr>
      </w:pPr>
      <w:r w:rsidRPr="00E041CE">
        <w:rPr>
          <w:b/>
        </w:rPr>
        <w:t xml:space="preserve">Príloha č. 2 </w:t>
      </w:r>
    </w:p>
    <w:p w:rsidR="00E041CE" w:rsidRPr="00E041CE" w:rsidRDefault="00E041CE">
      <w:pPr>
        <w:rPr>
          <w:b/>
        </w:rPr>
      </w:pPr>
      <w:bookmarkStart w:id="0" w:name="_GoBack"/>
      <w:bookmarkEnd w:id="0"/>
    </w:p>
    <w:p w:rsidR="00A8611D" w:rsidRDefault="00A8611D">
      <w:r>
        <w:t xml:space="preserve">ČESTNÉ VYHLÁSENIA </w:t>
      </w:r>
    </w:p>
    <w:p w:rsidR="00A8611D" w:rsidRDefault="00A8611D">
      <w:r>
        <w:t xml:space="preserve">Podpísaný/á ........................................................................, nar. ..............................................., </w:t>
      </w:r>
    </w:p>
    <w:p w:rsidR="00A8611D" w:rsidRDefault="00A8611D">
      <w:r>
        <w:t xml:space="preserve">trvale bytom ..............................................................................................................................., </w:t>
      </w:r>
    </w:p>
    <w:p w:rsidR="00A8611D" w:rsidRDefault="00A8611D">
      <w:r>
        <w:t xml:space="preserve">týmto prehlasujem, že pokiaľ môj návrh loga v súťaži s názvom „Grafický návrh loga </w:t>
      </w:r>
      <w:r w:rsidR="00E041CE">
        <w:t>Petržalky</w:t>
      </w:r>
      <w:r>
        <w:t xml:space="preserve"> a tvorba dizajn manuálu“ zvíťazí, mám oprávnenie na uzatvorenie zmluvy o dielo na vypracovanie kompletného dizajn manuálu. Zároveň čestne prehlasujem, že som doposiaľ preukázat</w:t>
      </w:r>
      <w:r w:rsidR="00E041CE">
        <w:t>eľne zrealizoval/a minimálne tri</w:t>
      </w:r>
      <w:r>
        <w:t xml:space="preserve"> grafické návrhy loga vrátane dizajn manuálu a som schopný/á dizajn manuál vytvoriť na profesionálnej úrovni v harmonograme stanovenom v zmluve medzi mnou a vyhlasovateľom súťaže. </w:t>
      </w:r>
    </w:p>
    <w:p w:rsidR="00A8611D" w:rsidRDefault="00A8611D">
      <w:r>
        <w:t xml:space="preserve">Miesto: </w:t>
      </w:r>
    </w:p>
    <w:p w:rsidR="00A8611D" w:rsidRDefault="00A8611D">
      <w:r>
        <w:t xml:space="preserve">Dátum: </w:t>
      </w:r>
    </w:p>
    <w:p w:rsidR="00A8611D" w:rsidRDefault="00A8611D"/>
    <w:p w:rsidR="00BC340A" w:rsidRDefault="00A8611D">
      <w:r>
        <w:t>Podpis</w:t>
      </w:r>
    </w:p>
    <w:sectPr w:rsidR="00BC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D"/>
    <w:rsid w:val="00434185"/>
    <w:rsid w:val="00A8611D"/>
    <w:rsid w:val="00BC340A"/>
    <w:rsid w:val="00D82A12"/>
    <w:rsid w:val="00E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Choleva Radovan</dc:creator>
  <cp:lastModifiedBy>Choleva Radovan</cp:lastModifiedBy>
  <cp:revision>3</cp:revision>
  <dcterms:created xsi:type="dcterms:W3CDTF">2019-01-31T11:56:00Z</dcterms:created>
  <dcterms:modified xsi:type="dcterms:W3CDTF">2019-01-31T12:16:00Z</dcterms:modified>
</cp:coreProperties>
</file>