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A9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sk-SK"/>
        </w:rPr>
      </w:pPr>
      <w:r w:rsidRPr="005065A1">
        <w:rPr>
          <w:rFonts w:ascii="Times New Roman" w:eastAsia="Times New Roman" w:hAnsi="Times New Roman"/>
          <w:b/>
          <w:sz w:val="20"/>
          <w:szCs w:val="20"/>
          <w:u w:val="single"/>
          <w:lang w:eastAsia="sk-SK"/>
        </w:rPr>
        <w:t>Návrh na plnenie kritérií pre zákazku: „</w:t>
      </w:r>
      <w:r w:rsidR="00E83098" w:rsidRPr="00E83098">
        <w:rPr>
          <w:rFonts w:ascii="Times New Roman" w:eastAsia="Times New Roman" w:hAnsi="Times New Roman"/>
          <w:b/>
          <w:sz w:val="20"/>
          <w:szCs w:val="20"/>
          <w:u w:val="single"/>
          <w:lang w:eastAsia="sk-SK"/>
        </w:rPr>
        <w:t xml:space="preserve">Rekonštrukcia pobočky miestnej knižnice Petržalka - </w:t>
      </w:r>
      <w:proofErr w:type="spellStart"/>
      <w:r w:rsidR="00E83098" w:rsidRPr="00E83098">
        <w:rPr>
          <w:rFonts w:ascii="Times New Roman" w:eastAsia="Times New Roman" w:hAnsi="Times New Roman"/>
          <w:b/>
          <w:sz w:val="20"/>
          <w:szCs w:val="20"/>
          <w:u w:val="single"/>
          <w:lang w:eastAsia="sk-SK"/>
        </w:rPr>
        <w:t>Haanova</w:t>
      </w:r>
      <w:proofErr w:type="spellEnd"/>
      <w:r w:rsidR="00E83098" w:rsidRPr="00E83098">
        <w:rPr>
          <w:rFonts w:ascii="Times New Roman" w:eastAsia="Times New Roman" w:hAnsi="Times New Roman"/>
          <w:b/>
          <w:sz w:val="20"/>
          <w:szCs w:val="20"/>
          <w:u w:val="single"/>
          <w:lang w:eastAsia="sk-SK"/>
        </w:rPr>
        <w:t xml:space="preserve"> 37 - interiérové vybavenie</w:t>
      </w:r>
      <w:r w:rsidRPr="005065A1">
        <w:rPr>
          <w:rFonts w:ascii="Times New Roman" w:eastAsia="Times New Roman" w:hAnsi="Times New Roman"/>
          <w:b/>
          <w:sz w:val="20"/>
          <w:szCs w:val="20"/>
          <w:u w:val="single"/>
          <w:lang w:eastAsia="sk-SK"/>
        </w:rPr>
        <w:t>“</w:t>
      </w:r>
    </w:p>
    <w:p w:rsidR="00441BAF" w:rsidRPr="005065A1" w:rsidRDefault="00441BAF" w:rsidP="007F36EF">
      <w:pPr>
        <w:pStyle w:val="Bezriadkovania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sk-SK"/>
        </w:rPr>
      </w:pP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Identifikačné údaje uchádzača:</w:t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Obchodné meno/názov:</w:t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Sídlo:</w:t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IČO:</w:t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DIČ:</w:t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IČ DPH:</w:t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Bankové spojenie:</w:t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Číslo účtu IBAN:</w:t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ab/>
      </w: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065A1">
        <w:rPr>
          <w:rFonts w:ascii="Times New Roman" w:eastAsia="Times New Roman" w:hAnsi="Times New Roman"/>
          <w:sz w:val="20"/>
          <w:szCs w:val="20"/>
          <w:lang w:eastAsia="sk-SK"/>
        </w:rPr>
        <w:t>Spoločnosť zapísaná v</w:t>
      </w:r>
      <w:r w:rsidR="001D39EC">
        <w:rPr>
          <w:rFonts w:ascii="Times New Roman" w:eastAsia="Times New Roman" w:hAnsi="Times New Roman"/>
          <w:sz w:val="20"/>
          <w:szCs w:val="20"/>
          <w:lang w:eastAsia="sk-SK"/>
        </w:rPr>
        <w:t xml:space="preserve"> </w:t>
      </w: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7F36EF" w:rsidRPr="005065A1" w:rsidRDefault="007F36EF" w:rsidP="007F36EF">
      <w:pPr>
        <w:pStyle w:val="Bezriadkovania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sk-SK"/>
        </w:rPr>
      </w:pPr>
    </w:p>
    <w:p w:rsidR="005065A1" w:rsidRPr="005065A1" w:rsidRDefault="005065A1" w:rsidP="00A4226C">
      <w:pPr>
        <w:rPr>
          <w:rFonts w:ascii="Times New Roman" w:eastAsia="Times New Roman" w:hAnsi="Times New Roman"/>
          <w:sz w:val="20"/>
          <w:szCs w:val="20"/>
          <w:lang w:eastAsia="sk-SK"/>
        </w:rPr>
      </w:pPr>
    </w:p>
    <w:tbl>
      <w:tblPr>
        <w:tblW w:w="9645" w:type="dxa"/>
        <w:jc w:val="center"/>
        <w:tblInd w:w="3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1418"/>
        <w:gridCol w:w="1418"/>
        <w:gridCol w:w="1418"/>
      </w:tblGrid>
      <w:tr w:rsidR="005065A1" w:rsidRPr="005065A1" w:rsidTr="00D346B5">
        <w:trPr>
          <w:trHeight w:val="577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5A1" w:rsidRPr="005065A1" w:rsidRDefault="005065A1" w:rsidP="00D346B5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65A1">
              <w:rPr>
                <w:rFonts w:ascii="Arial Narrow" w:hAnsi="Arial Narrow"/>
                <w:sz w:val="20"/>
                <w:szCs w:val="20"/>
                <w:lang w:eastAsia="cs-CZ"/>
              </w:rPr>
              <w:t>kritérium: najnižšia cena</w:t>
            </w:r>
          </w:p>
        </w:tc>
      </w:tr>
      <w:tr w:rsidR="005065A1" w:rsidRPr="005065A1" w:rsidTr="00D346B5">
        <w:trPr>
          <w:trHeight w:val="765"/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65A1" w:rsidRPr="005065A1" w:rsidRDefault="00E83098" w:rsidP="00D346B5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cs-CZ"/>
              </w:rPr>
              <w:t>Predmet zákazky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065A1" w:rsidRPr="005065A1" w:rsidRDefault="005065A1" w:rsidP="00D346B5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065A1">
              <w:rPr>
                <w:rFonts w:ascii="Arial Narrow" w:hAnsi="Arial Narrow"/>
                <w:sz w:val="20"/>
                <w:szCs w:val="20"/>
                <w:lang w:eastAsia="cs-CZ"/>
              </w:rPr>
              <w:t>Celková cena v € bez DPH za celý predmet zákazky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65A1" w:rsidRPr="005065A1" w:rsidRDefault="005065A1" w:rsidP="00D346B5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5065A1">
              <w:rPr>
                <w:rFonts w:ascii="Arial Narrow" w:hAnsi="Arial Narrow"/>
                <w:sz w:val="20"/>
                <w:szCs w:val="20"/>
                <w:lang w:eastAsia="cs-CZ"/>
              </w:rPr>
              <w:t>Výška DPH v €</w:t>
            </w:r>
          </w:p>
          <w:p w:rsidR="005065A1" w:rsidRPr="005065A1" w:rsidRDefault="005065A1" w:rsidP="00D346B5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cs-CZ"/>
              </w:rPr>
            </w:pPr>
            <w:r w:rsidRPr="005065A1">
              <w:rPr>
                <w:rFonts w:ascii="Arial Narrow" w:hAnsi="Arial Narrow"/>
                <w:sz w:val="20"/>
                <w:szCs w:val="20"/>
                <w:lang w:eastAsia="cs-CZ"/>
              </w:rPr>
              <w:t>(Sadzba DPH 20%)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65A1" w:rsidRPr="005065A1" w:rsidRDefault="005065A1" w:rsidP="00D346B5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cs-CZ"/>
              </w:rPr>
            </w:pPr>
            <w:r w:rsidRPr="005065A1">
              <w:rPr>
                <w:rFonts w:ascii="Arial Narrow" w:hAnsi="Arial Narrow"/>
                <w:sz w:val="20"/>
                <w:szCs w:val="20"/>
                <w:lang w:eastAsia="cs-CZ"/>
              </w:rPr>
              <w:t>Celková cena v € vrátane DPH za celý predmet zákazky</w:t>
            </w:r>
          </w:p>
        </w:tc>
      </w:tr>
      <w:tr w:rsidR="005065A1" w:rsidRPr="005065A1" w:rsidTr="00D346B5">
        <w:trPr>
          <w:trHeight w:val="607"/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5A1" w:rsidRPr="005065A1" w:rsidRDefault="005065A1" w:rsidP="00D346B5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color w:val="FF0000"/>
                <w:sz w:val="20"/>
                <w:szCs w:val="20"/>
                <w:lang w:eastAsia="cs-CZ"/>
              </w:rPr>
            </w:pPr>
            <w:r w:rsidRPr="005065A1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„</w:t>
            </w:r>
            <w:r w:rsidR="00E83098" w:rsidRPr="00E8309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Rekonštrukcia pobočky miestnej knižnice Petržalka - </w:t>
            </w:r>
            <w:proofErr w:type="spellStart"/>
            <w:r w:rsidR="00E83098" w:rsidRPr="00E8309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Haanova</w:t>
            </w:r>
            <w:proofErr w:type="spellEnd"/>
            <w:r w:rsidR="00E83098" w:rsidRPr="00E8309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37 - interiérové vybavenie</w:t>
            </w:r>
            <w:bookmarkStart w:id="0" w:name="_GoBack"/>
            <w:bookmarkEnd w:id="0"/>
            <w:r w:rsidRPr="005065A1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065A1" w:rsidRPr="005065A1" w:rsidRDefault="005065A1" w:rsidP="00D346B5">
            <w:pPr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65A1" w:rsidRPr="005065A1" w:rsidRDefault="005065A1" w:rsidP="00D346B5">
            <w:pPr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65A1" w:rsidRPr="005065A1" w:rsidRDefault="005065A1" w:rsidP="00D346B5">
            <w:pPr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</w:tbl>
    <w:p w:rsidR="005065A1" w:rsidRDefault="005065A1" w:rsidP="00A4226C">
      <w:pPr>
        <w:rPr>
          <w:sz w:val="20"/>
          <w:szCs w:val="20"/>
          <w:u w:val="single"/>
        </w:rPr>
      </w:pPr>
    </w:p>
    <w:p w:rsidR="005065A1" w:rsidRPr="005065A1" w:rsidRDefault="005065A1" w:rsidP="00A4226C">
      <w:pPr>
        <w:rPr>
          <w:sz w:val="20"/>
          <w:szCs w:val="20"/>
          <w:u w:val="single"/>
        </w:rPr>
      </w:pPr>
    </w:p>
    <w:p w:rsidR="005065A1" w:rsidRPr="005065A1" w:rsidRDefault="005065A1" w:rsidP="005065A1">
      <w:pPr>
        <w:keepNext/>
        <w:jc w:val="both"/>
        <w:outlineLvl w:val="8"/>
        <w:rPr>
          <w:rFonts w:ascii="Arial Narrow" w:hAnsi="Arial Narrow"/>
          <w:b/>
          <w:bCs/>
          <w:sz w:val="20"/>
          <w:szCs w:val="20"/>
        </w:rPr>
      </w:pPr>
      <w:r w:rsidRPr="005065A1">
        <w:rPr>
          <w:rFonts w:ascii="Arial Narrow" w:hAnsi="Arial Narrow"/>
          <w:bCs/>
          <w:i/>
          <w:sz w:val="20"/>
          <w:szCs w:val="20"/>
        </w:rPr>
        <w:t>V ……………….…….., dňa ....................</w:t>
      </w:r>
      <w:r w:rsidRPr="005065A1">
        <w:rPr>
          <w:rFonts w:ascii="Arial Narrow" w:hAnsi="Arial Narrow"/>
          <w:bCs/>
          <w:i/>
          <w:sz w:val="20"/>
          <w:szCs w:val="20"/>
        </w:rPr>
        <w:tab/>
      </w:r>
      <w:r w:rsidRPr="005065A1">
        <w:rPr>
          <w:rFonts w:ascii="Arial Narrow" w:hAnsi="Arial Narrow"/>
          <w:b/>
          <w:bCs/>
          <w:sz w:val="20"/>
          <w:szCs w:val="20"/>
        </w:rPr>
        <w:tab/>
      </w:r>
      <w:r w:rsidRPr="005065A1">
        <w:rPr>
          <w:rFonts w:ascii="Arial Narrow" w:hAnsi="Arial Narrow"/>
          <w:b/>
          <w:bCs/>
          <w:sz w:val="20"/>
          <w:szCs w:val="20"/>
        </w:rPr>
        <w:tab/>
      </w:r>
      <w:r w:rsidRPr="005065A1">
        <w:rPr>
          <w:rFonts w:ascii="Arial Narrow" w:hAnsi="Arial Narrow"/>
          <w:b/>
          <w:bCs/>
          <w:sz w:val="20"/>
          <w:szCs w:val="20"/>
        </w:rPr>
        <w:tab/>
        <w:t>……………………………….......................</w:t>
      </w:r>
    </w:p>
    <w:p w:rsidR="005065A1" w:rsidRPr="005065A1" w:rsidRDefault="005065A1" w:rsidP="005065A1">
      <w:pPr>
        <w:tabs>
          <w:tab w:val="left" w:pos="2160"/>
          <w:tab w:val="left" w:pos="2880"/>
          <w:tab w:val="left" w:pos="4500"/>
        </w:tabs>
        <w:rPr>
          <w:rFonts w:ascii="Arial Narrow" w:hAnsi="Arial Narrow"/>
          <w:sz w:val="20"/>
          <w:szCs w:val="20"/>
          <w:highlight w:val="yellow"/>
          <w:lang w:eastAsia="cs-CZ"/>
        </w:rPr>
      </w:pPr>
      <w:r w:rsidRPr="005065A1">
        <w:rPr>
          <w:rFonts w:ascii="Arial Narrow" w:hAnsi="Arial Narrow"/>
          <w:i/>
          <w:sz w:val="20"/>
          <w:szCs w:val="20"/>
          <w:lang w:eastAsia="cs-CZ"/>
        </w:rPr>
        <w:tab/>
      </w:r>
      <w:r w:rsidRPr="005065A1">
        <w:rPr>
          <w:rFonts w:ascii="Arial Narrow" w:hAnsi="Arial Narrow"/>
          <w:i/>
          <w:sz w:val="20"/>
          <w:szCs w:val="20"/>
          <w:lang w:eastAsia="cs-CZ"/>
        </w:rPr>
        <w:tab/>
      </w:r>
      <w:r w:rsidRPr="005065A1">
        <w:rPr>
          <w:rFonts w:ascii="Arial Narrow" w:hAnsi="Arial Narrow"/>
          <w:i/>
          <w:sz w:val="20"/>
          <w:szCs w:val="20"/>
          <w:lang w:eastAsia="cs-CZ"/>
        </w:rPr>
        <w:tab/>
      </w:r>
      <w:r w:rsidRPr="005065A1">
        <w:rPr>
          <w:rFonts w:ascii="Arial Narrow" w:hAnsi="Arial Narrow"/>
          <w:i/>
          <w:sz w:val="20"/>
          <w:szCs w:val="20"/>
          <w:lang w:eastAsia="cs-CZ"/>
        </w:rPr>
        <w:tab/>
      </w:r>
      <w:r w:rsidRPr="005065A1">
        <w:rPr>
          <w:rFonts w:ascii="Arial Narrow" w:hAnsi="Arial Narrow"/>
          <w:i/>
          <w:sz w:val="20"/>
          <w:szCs w:val="20"/>
          <w:lang w:eastAsia="cs-CZ"/>
        </w:rPr>
        <w:tab/>
        <w:t xml:space="preserve">    </w:t>
      </w:r>
      <w:r w:rsidRPr="005065A1">
        <w:rPr>
          <w:rFonts w:ascii="Arial Narrow" w:hAnsi="Arial Narrow"/>
          <w:i/>
          <w:sz w:val="20"/>
          <w:szCs w:val="20"/>
          <w:lang w:eastAsia="cs-CZ"/>
        </w:rPr>
        <w:sym w:font="Symbol" w:char="F05B"/>
      </w:r>
      <w:r w:rsidRPr="005065A1">
        <w:rPr>
          <w:rFonts w:ascii="Arial Narrow" w:hAnsi="Arial Narrow"/>
          <w:i/>
          <w:sz w:val="20"/>
          <w:szCs w:val="20"/>
          <w:highlight w:val="yellow"/>
          <w:lang w:eastAsia="cs-CZ"/>
        </w:rPr>
        <w:t>vypísať meno, priezvisko a funkciu</w:t>
      </w:r>
    </w:p>
    <w:p w:rsidR="005065A1" w:rsidRPr="007F36EF" w:rsidRDefault="005065A1" w:rsidP="005065A1">
      <w:pPr>
        <w:tabs>
          <w:tab w:val="left" w:pos="2160"/>
          <w:tab w:val="left" w:pos="2880"/>
          <w:tab w:val="left" w:pos="4500"/>
        </w:tabs>
        <w:ind w:left="4963" w:firstLine="709"/>
        <w:jc w:val="both"/>
        <w:rPr>
          <w:sz w:val="24"/>
          <w:szCs w:val="24"/>
          <w:u w:val="single"/>
        </w:rPr>
      </w:pPr>
      <w:r w:rsidRPr="005065A1">
        <w:rPr>
          <w:rFonts w:ascii="Arial Narrow" w:hAnsi="Arial Narrow"/>
          <w:i/>
          <w:sz w:val="20"/>
          <w:szCs w:val="20"/>
          <w:highlight w:val="yellow"/>
          <w:lang w:eastAsia="cs-CZ"/>
        </w:rPr>
        <w:t xml:space="preserve">          oprávnenej osoby uchádzača</w:t>
      </w:r>
      <w:r w:rsidRPr="005065A1">
        <w:rPr>
          <w:rFonts w:ascii="Arial Narrow" w:hAnsi="Arial Narrow"/>
          <w:i/>
          <w:sz w:val="20"/>
          <w:szCs w:val="20"/>
          <w:lang w:eastAsia="cs-CZ"/>
        </w:rPr>
        <w:sym w:font="Symbol" w:char="F05D"/>
      </w:r>
    </w:p>
    <w:sectPr w:rsidR="005065A1" w:rsidRPr="007F3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EB9"/>
    <w:multiLevelType w:val="multilevel"/>
    <w:tmpl w:val="62FC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3A47B9"/>
    <w:multiLevelType w:val="multilevel"/>
    <w:tmpl w:val="86A0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B2168C"/>
    <w:multiLevelType w:val="multilevel"/>
    <w:tmpl w:val="3850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07"/>
    <w:rsid w:val="001D39EC"/>
    <w:rsid w:val="00441BAF"/>
    <w:rsid w:val="005065A1"/>
    <w:rsid w:val="007F36EF"/>
    <w:rsid w:val="00807B07"/>
    <w:rsid w:val="008A48DA"/>
    <w:rsid w:val="00993323"/>
    <w:rsid w:val="00A4226C"/>
    <w:rsid w:val="00AA1292"/>
    <w:rsid w:val="00B122A9"/>
    <w:rsid w:val="00E83098"/>
    <w:rsid w:val="00F1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F36E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F36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18</cp:revision>
  <dcterms:created xsi:type="dcterms:W3CDTF">2018-12-27T09:09:00Z</dcterms:created>
  <dcterms:modified xsi:type="dcterms:W3CDTF">2019-05-02T07:31:00Z</dcterms:modified>
</cp:coreProperties>
</file>