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3B6DD4" w:rsidRPr="003B6DD4">
        <w:rPr>
          <w:rFonts w:ascii="Times New Roman" w:hAnsi="Times New Roman"/>
          <w:b/>
          <w:sz w:val="24"/>
        </w:rPr>
        <w:t>Dodávka 8 ks notebookov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2A1062"/>
    <w:rsid w:val="003B6DD4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12FB8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16</cp:revision>
  <dcterms:created xsi:type="dcterms:W3CDTF">2019-06-17T05:30:00Z</dcterms:created>
  <dcterms:modified xsi:type="dcterms:W3CDTF">2019-09-25T09:23:00Z</dcterms:modified>
</cp:coreProperties>
</file>