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5E60" w14:textId="570FD148"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Príloha č. </w:t>
      </w:r>
      <w:r w:rsidR="00A21DE6">
        <w:rPr>
          <w:rFonts w:ascii="Times New Roman" w:hAnsi="Times New Roman" w:cs="Times New Roman"/>
        </w:rPr>
        <w:t>1</w:t>
      </w:r>
      <w:r w:rsidRPr="00057011">
        <w:rPr>
          <w:rFonts w:ascii="Times New Roman" w:hAnsi="Times New Roman" w:cs="Times New Roman"/>
        </w:rPr>
        <w:t xml:space="preserve"> </w:t>
      </w:r>
      <w:r w:rsidRPr="00057011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14:paraId="351F76CC" w14:textId="77777777" w:rsidR="00F97FF8" w:rsidRPr="00057011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14:paraId="131D357F" w14:textId="77777777" w:rsidR="00F97FF8" w:rsidRPr="00057011" w:rsidRDefault="00F97FF8" w:rsidP="00F97FF8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14:paraId="629A0441" w14:textId="77777777" w:rsidR="00F97FF8" w:rsidRPr="00057011" w:rsidRDefault="00F97FF8" w:rsidP="00F97FF8">
      <w:pPr>
        <w:jc w:val="both"/>
        <w:rPr>
          <w:rFonts w:ascii="Times New Roman" w:hAnsi="Times New Roman" w:cs="Times New Roman"/>
          <w:b/>
        </w:rPr>
      </w:pPr>
    </w:p>
    <w:p w14:paraId="49A21784" w14:textId="77777777" w:rsidR="00F97FF8" w:rsidRPr="00151010" w:rsidRDefault="00F97FF8" w:rsidP="00F97FF8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Vyhlásenie </w:t>
      </w:r>
      <w:r w:rsidRPr="00151010">
        <w:rPr>
          <w:rFonts w:ascii="Times New Roman" w:hAnsi="Times New Roman" w:cs="Times New Roman"/>
          <w:b/>
        </w:rPr>
        <w:t>uchádzača/záujemcu</w:t>
      </w:r>
    </w:p>
    <w:p w14:paraId="6A6CFDFD" w14:textId="0309F57F" w:rsidR="00F97FF8" w:rsidRPr="00100A38" w:rsidRDefault="00F97FF8" w:rsidP="001535F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2C01A3">
        <w:rPr>
          <w:rFonts w:ascii="Times New Roman" w:hAnsi="Times New Roman" w:cs="Times New Roman"/>
          <w:sz w:val="22"/>
          <w:szCs w:val="22"/>
        </w:rPr>
        <w:t xml:space="preserve"> </w:t>
      </w:r>
      <w:r w:rsidR="002C01A3">
        <w:rPr>
          <w:rFonts w:ascii="Times New Roman" w:hAnsi="Times New Roman" w:cs="Times New Roman"/>
          <w:b/>
        </w:rPr>
        <w:t>„</w:t>
      </w:r>
      <w:r w:rsidR="00AA7AA4">
        <w:rPr>
          <w:rFonts w:ascii="Times New Roman" w:hAnsi="Times New Roman" w:cs="Times New Roman"/>
          <w:b/>
          <w:sz w:val="22"/>
          <w:szCs w:val="22"/>
        </w:rPr>
        <w:t>Dodávka a montáž obvodových mantinelov hokejbalového ihriska na Medveďovej ulici Bratislava-Petržalka</w:t>
      </w:r>
      <w:r w:rsidR="002C01A3" w:rsidRPr="002C01A3">
        <w:rPr>
          <w:rFonts w:ascii="Times New Roman" w:hAnsi="Times New Roman" w:cs="Times New Roman"/>
          <w:b/>
          <w:sz w:val="22"/>
          <w:szCs w:val="22"/>
        </w:rPr>
        <w:t>“</w:t>
      </w:r>
      <w:r w:rsidR="00100A38" w:rsidRPr="002C01A3">
        <w:rPr>
          <w:rFonts w:ascii="Times New Roman" w:hAnsi="Times New Roman" w:cs="Times New Roman"/>
          <w:b/>
          <w:sz w:val="22"/>
          <w:szCs w:val="22"/>
        </w:rPr>
        <w:t>,</w:t>
      </w:r>
      <w:r w:rsidRPr="00100A3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00A38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14:paraId="7258C759" w14:textId="77777777" w:rsidR="00F97FF8" w:rsidRPr="00100A38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14:paraId="52E48583" w14:textId="77777777"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00A38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</w:t>
      </w:r>
      <w:r w:rsidRPr="00057011">
        <w:rPr>
          <w:rFonts w:ascii="Times New Roman" w:hAnsi="Times New Roman" w:cs="Times New Roman"/>
          <w:sz w:val="22"/>
          <w:szCs w:val="22"/>
        </w:rPr>
        <w:t xml:space="preserve"> sme porozumeli; na to, čo nám nebolo jasné sme využili možnosť dorozumievania, a sme si vedomí, že ak naša ponuka nebude obsahovať všetky náležitosti požadované verejným obstarávateľom, bude zo súťaže vylúčená.</w:t>
      </w:r>
    </w:p>
    <w:p w14:paraId="23E2C6E3" w14:textId="77777777"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14:paraId="4DF4B334" w14:textId="77777777"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3F8BA955" w14:textId="77777777"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14:paraId="6BEBFABE" w14:textId="77777777"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56FF3532" w14:textId="77777777"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057011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14:paraId="17A8A7D7" w14:textId="77777777" w:rsidR="00F97FF8" w:rsidRPr="00057011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14:paraId="3C3BB36E" w14:textId="77777777" w:rsidR="00F97FF8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1407CA65" w14:textId="77777777" w:rsidR="007E3AE5" w:rsidRDefault="007E3AE5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64AB544" w14:textId="77777777" w:rsidR="00572720" w:rsidRDefault="00572720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5AA3B733" w14:textId="77777777" w:rsidR="00A21DE6" w:rsidRPr="00057011" w:rsidRDefault="00A21DE6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8DA08C5" w14:textId="77777777"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1F8F3294" w14:textId="77777777"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14:paraId="53941668" w14:textId="77777777"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14:paraId="732C67EC" w14:textId="77777777" w:rsidR="00F97FF8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99BC844" w14:textId="6D687029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lastRenderedPageBreak/>
        <w:t xml:space="preserve">Príloha č. </w:t>
      </w:r>
      <w:r w:rsidR="00A21DE6">
        <w:rPr>
          <w:rFonts w:ascii="Times New Roman" w:hAnsi="Times New Roman" w:cs="Times New Roman"/>
          <w:b/>
          <w:bCs/>
          <w:color w:val="000000"/>
        </w:rPr>
        <w:t>2</w:t>
      </w:r>
    </w:p>
    <w:p w14:paraId="385E922D" w14:textId="77777777"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14:paraId="1F1A880A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7E1AA3E" w14:textId="77777777"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14:paraId="074CF8B9" w14:textId="77777777" w:rsidR="00F97FF8" w:rsidRPr="00057011" w:rsidRDefault="00F97FF8" w:rsidP="002C01A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1562517" w14:textId="314DF9A9" w:rsidR="005A636B" w:rsidRDefault="002C01A3" w:rsidP="002C01A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AA7AA4">
        <w:rPr>
          <w:rFonts w:ascii="Times New Roman" w:hAnsi="Times New Roman" w:cs="Times New Roman"/>
          <w:b/>
        </w:rPr>
        <w:t>Dodávka a montáž obvodových mantinelov hokejbalového ihriska na Medveďovej ulici Bratislava-Petržalka</w:t>
      </w:r>
      <w:r>
        <w:rPr>
          <w:rFonts w:ascii="Times New Roman" w:hAnsi="Times New Roman" w:cs="Times New Roman"/>
          <w:b/>
        </w:rPr>
        <w:t>“</w:t>
      </w:r>
    </w:p>
    <w:p w14:paraId="5F8FF3FA" w14:textId="77777777" w:rsidR="002C01A3" w:rsidRDefault="002C01A3" w:rsidP="002C01A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308FA992" w14:textId="77777777" w:rsidR="002C01A3" w:rsidRPr="00057011" w:rsidRDefault="002C01A3" w:rsidP="002C01A3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10D9E908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057011">
        <w:rPr>
          <w:rFonts w:ascii="Times New Roman" w:hAnsi="Times New Roman" w:cs="Times New Roman"/>
          <w:color w:val="000000"/>
        </w:rPr>
        <w:t xml:space="preserve">zastúpený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057011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súťaž</w:t>
      </w:r>
      <w:r w:rsidRPr="00057011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zákazka</w:t>
      </w:r>
      <w:r w:rsidRPr="00057011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057011">
        <w:rPr>
          <w:rFonts w:ascii="Times New Roman" w:hAnsi="Times New Roman" w:cs="Times New Roman"/>
          <w:color w:val="000000"/>
        </w:rPr>
        <w:t xml:space="preserve">zo 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057011">
        <w:rPr>
          <w:rFonts w:ascii="Times New Roman" w:hAnsi="Times New Roman" w:cs="Times New Roman"/>
          <w:color w:val="000000"/>
        </w:rPr>
        <w:t xml:space="preserve">pod číslom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057011">
        <w:rPr>
          <w:rFonts w:ascii="Times New Roman" w:hAnsi="Times New Roman" w:cs="Times New Roman"/>
          <w:color w:val="000000"/>
        </w:rPr>
        <w:t xml:space="preserve">týmto </w:t>
      </w:r>
    </w:p>
    <w:p w14:paraId="12CD8D2F" w14:textId="77777777"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14:paraId="72ADFD2B" w14:textId="77777777"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v súvislosti s uvedeným postupom zadávania zákazky:</w:t>
      </w:r>
    </w:p>
    <w:p w14:paraId="17D64433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057011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057011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14:paraId="12030975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057011">
        <w:rPr>
          <w:rFonts w:ascii="Times New Roman" w:hAnsi="Times New Roman" w:cs="Times New Roman"/>
          <w:color w:val="000000"/>
        </w:rPr>
        <w:t>potencionálne</w:t>
      </w:r>
      <w:proofErr w:type="spellEnd"/>
      <w:r w:rsidRPr="00057011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14:paraId="198E986F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0E7AA661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14:paraId="124D98BB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5E8E7F8" w14:textId="77777777" w:rsidR="00F97FF8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16E50EE" w14:textId="77777777" w:rsidR="00AB4445" w:rsidRDefault="00AB4445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D81C703" w14:textId="77777777" w:rsidR="00A36350" w:rsidRDefault="00A36350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9EC3BC4" w14:textId="77777777" w:rsidR="007E3AE5" w:rsidRPr="00057011" w:rsidRDefault="007E3AE5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317EB1D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7A37F18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V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057011">
        <w:rPr>
          <w:rFonts w:ascii="Times New Roman" w:hAnsi="Times New Roman" w:cs="Times New Roman"/>
          <w:color w:val="000000"/>
        </w:rPr>
        <w:t xml:space="preserve">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14:paraId="764F8119" w14:textId="77777777"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14:paraId="720D4062" w14:textId="77777777" w:rsidR="007E3AE5" w:rsidRDefault="00F97FF8" w:rsidP="007E3AE5">
      <w:pPr>
        <w:pStyle w:val="JASPInormlny"/>
        <w:spacing w:line="276" w:lineRule="auto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057011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14:paraId="4FE7C090" w14:textId="016BF62D" w:rsidR="00F97FF8" w:rsidRPr="007E3AE5" w:rsidRDefault="00F97FF8" w:rsidP="007E3AE5">
      <w:pPr>
        <w:pStyle w:val="JASPInormlny"/>
        <w:spacing w:line="276" w:lineRule="auto"/>
        <w:rPr>
          <w:sz w:val="22"/>
          <w:szCs w:val="22"/>
        </w:rPr>
      </w:pPr>
      <w:r w:rsidRPr="00057011">
        <w:rPr>
          <w:b/>
        </w:rPr>
        <w:lastRenderedPageBreak/>
        <w:t xml:space="preserve">Príloha č. </w:t>
      </w:r>
      <w:r w:rsidR="00097C5E">
        <w:rPr>
          <w:b/>
        </w:rPr>
        <w:t>3</w:t>
      </w:r>
    </w:p>
    <w:p w14:paraId="2890007D" w14:textId="77777777"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NÁVRH NA PLNENIE KRITÉRIÍ</w:t>
      </w:r>
      <w:r w:rsidR="00057011" w:rsidRPr="00057011">
        <w:rPr>
          <w:rFonts w:ascii="Times New Roman" w:hAnsi="Times New Roman" w:cs="Times New Roman"/>
          <w:b/>
        </w:rPr>
        <w:t xml:space="preserve"> / VYPLNENÝ VŹKAZ VŹMER</w:t>
      </w:r>
    </w:p>
    <w:p w14:paraId="376F830B" w14:textId="77777777"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SÚŤAŽNÁ PONUKA</w:t>
      </w:r>
    </w:p>
    <w:p w14:paraId="19B29EFE" w14:textId="30A14A1E" w:rsidR="005A636B" w:rsidRDefault="002C01A3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AA7AA4">
        <w:rPr>
          <w:rFonts w:ascii="Times New Roman" w:hAnsi="Times New Roman" w:cs="Times New Roman"/>
          <w:b/>
        </w:rPr>
        <w:t>Dodávka a montáž obvodových mantinelov hokejbalového ihriska na Medveďovej ulici Bratislava-Petržalka</w:t>
      </w:r>
      <w:r>
        <w:rPr>
          <w:rFonts w:ascii="Times New Roman" w:hAnsi="Times New Roman" w:cs="Times New Roman"/>
          <w:b/>
        </w:rPr>
        <w:t>“</w:t>
      </w:r>
    </w:p>
    <w:p w14:paraId="78011A5C" w14:textId="77777777" w:rsidR="002C01A3" w:rsidRDefault="002C01A3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748A35F6" w14:textId="77777777" w:rsidR="00F97FF8" w:rsidRPr="00057011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057011">
        <w:rPr>
          <w:rFonts w:ascii="Times New Roman" w:hAnsi="Times New Roman" w:cs="Times New Roman"/>
          <w:u w:val="single"/>
        </w:rPr>
        <w:t xml:space="preserve">1. Základné údaje uchádzača: </w:t>
      </w:r>
    </w:p>
    <w:p w14:paraId="75450757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Obchodné meno spoločnosti: </w:t>
      </w:r>
    </w:p>
    <w:p w14:paraId="743780E0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Adresa sídla spoločnosti: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14:paraId="1057FD5A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IČO: </w:t>
      </w:r>
      <w:r w:rsidRPr="00057011">
        <w:rPr>
          <w:rFonts w:ascii="Times New Roman" w:hAnsi="Times New Roman" w:cs="Times New Roman"/>
        </w:rPr>
        <w:tab/>
      </w:r>
    </w:p>
    <w:p w14:paraId="1A9F0F6F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DIČ: </w:t>
      </w:r>
      <w:r w:rsidRPr="00057011">
        <w:rPr>
          <w:rFonts w:ascii="Times New Roman" w:hAnsi="Times New Roman" w:cs="Times New Roman"/>
        </w:rPr>
        <w:tab/>
      </w:r>
    </w:p>
    <w:p w14:paraId="631FCF77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 DPH:</w:t>
      </w:r>
      <w:r w:rsidRPr="00057011">
        <w:rPr>
          <w:rFonts w:ascii="Times New Roman" w:hAnsi="Times New Roman" w:cs="Times New Roman"/>
        </w:rPr>
        <w:tab/>
      </w:r>
    </w:p>
    <w:p w14:paraId="566706A2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Bankové spojenie: </w:t>
      </w:r>
      <w:r w:rsidRPr="00057011">
        <w:rPr>
          <w:rFonts w:ascii="Times New Roman" w:hAnsi="Times New Roman" w:cs="Times New Roman"/>
        </w:rPr>
        <w:tab/>
      </w:r>
    </w:p>
    <w:p w14:paraId="49765F1A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Číslo účtu:</w:t>
      </w:r>
    </w:p>
    <w:p w14:paraId="5D2B31A6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IBAN: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14:paraId="5D1C98E6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Zastúpený: </w:t>
      </w:r>
      <w:r w:rsidRPr="00057011">
        <w:rPr>
          <w:rFonts w:ascii="Times New Roman" w:hAnsi="Times New Roman" w:cs="Times New Roman"/>
        </w:rPr>
        <w:tab/>
      </w:r>
    </w:p>
    <w:p w14:paraId="2D22A977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Tel:</w:t>
      </w:r>
      <w:r w:rsidRPr="00057011">
        <w:rPr>
          <w:rFonts w:ascii="Times New Roman" w:hAnsi="Times New Roman" w:cs="Times New Roman"/>
        </w:rPr>
        <w:tab/>
      </w:r>
    </w:p>
    <w:p w14:paraId="25CC0204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Fax:</w:t>
      </w:r>
      <w:r w:rsidRPr="00057011">
        <w:rPr>
          <w:rFonts w:ascii="Times New Roman" w:hAnsi="Times New Roman" w:cs="Times New Roman"/>
        </w:rPr>
        <w:tab/>
      </w:r>
    </w:p>
    <w:p w14:paraId="1E760761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E-mail:</w:t>
      </w:r>
    </w:p>
    <w:p w14:paraId="3105E95C" w14:textId="77777777"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Oprávnený na rokovanie:  </w:t>
      </w:r>
    </w:p>
    <w:p w14:paraId="4AD62F16" w14:textId="77777777" w:rsidR="00F97FF8" w:rsidRPr="00057011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Zapísaný v Obchodnom registri Okresného súdu</w:t>
      </w:r>
    </w:p>
    <w:p w14:paraId="15D92F78" w14:textId="5C8F95FF" w:rsidR="002019CC" w:rsidRDefault="002019CC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0B7A43C3" w14:textId="197EC5E9" w:rsidR="001F6289" w:rsidRDefault="0073188C" w:rsidP="0073188C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  <w:r w:rsidRPr="0073188C">
        <w:rPr>
          <w:rFonts w:ascii="Times New Roman" w:eastAsia="Cambria" w:hAnsi="Times New Roman" w:cs="Times New Roman"/>
        </w:rPr>
        <w:t xml:space="preserve">Popis:  rozmer : 37 x 19 metrov obvod ihriska 98,3 </w:t>
      </w:r>
      <w:proofErr w:type="spellStart"/>
      <w:r w:rsidRPr="0073188C">
        <w:rPr>
          <w:rFonts w:ascii="Times New Roman" w:eastAsia="Cambria" w:hAnsi="Times New Roman" w:cs="Times New Roman"/>
        </w:rPr>
        <w:t>bm</w:t>
      </w:r>
      <w:proofErr w:type="spellEnd"/>
      <w:r w:rsidRPr="0073188C">
        <w:rPr>
          <w:rFonts w:ascii="Times New Roman" w:eastAsia="Cambria" w:hAnsi="Times New Roman" w:cs="Times New Roman"/>
        </w:rPr>
        <w:t>, oblúk R 6</w:t>
      </w:r>
      <w:r w:rsidR="007E3AE5">
        <w:rPr>
          <w:rFonts w:ascii="Times New Roman" w:eastAsia="Cambria" w:hAnsi="Times New Roman" w:cs="Times New Roman"/>
        </w:rPr>
        <w:t xml:space="preserve"> / </w:t>
      </w:r>
      <w:r w:rsidRPr="0073188C">
        <w:rPr>
          <w:rFonts w:ascii="Times New Roman" w:eastAsia="Cambria" w:hAnsi="Times New Roman" w:cs="Times New Roman"/>
        </w:rPr>
        <w:t>Výška mantinelov : 1100 mm</w:t>
      </w:r>
    </w:p>
    <w:tbl>
      <w:tblPr>
        <w:tblW w:w="9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880"/>
        <w:gridCol w:w="1720"/>
        <w:gridCol w:w="1360"/>
        <w:gridCol w:w="1360"/>
      </w:tblGrid>
      <w:tr w:rsidR="00A36350" w:rsidRPr="00A36350" w14:paraId="0B19924D" w14:textId="77777777" w:rsidTr="007E3AE5">
        <w:trPr>
          <w:trHeight w:val="658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3436E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Popis  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E8DC8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A3635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  Ks/</w:t>
            </w:r>
            <w:proofErr w:type="spellStart"/>
            <w:r w:rsidRPr="00A36350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214AA" w14:textId="77777777" w:rsidR="007E3AE5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cena v EUR /</w:t>
            </w:r>
          </w:p>
          <w:p w14:paraId="47A1FBAF" w14:textId="7A4DC191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363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bm</w:t>
            </w:r>
            <w:proofErr w:type="spellEnd"/>
            <w:r w:rsidRPr="00A363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/ ks</w:t>
            </w:r>
            <w:r w:rsidR="007E3A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A363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bez DPH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15419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cena spolu v </w:t>
            </w:r>
            <w:r w:rsidRPr="00A3635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sk-SK"/>
              </w:rPr>
              <w:t>EUR bez DPH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0FA8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cena spolu v </w:t>
            </w:r>
            <w:r w:rsidRPr="00A3635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sk-SK"/>
              </w:rPr>
              <w:t>EUR vrátane DPH</w:t>
            </w:r>
          </w:p>
        </w:tc>
      </w:tr>
      <w:tr w:rsidR="00A36350" w:rsidRPr="00A36350" w14:paraId="38E921A8" w14:textId="77777777" w:rsidTr="00A3635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4785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Mantinelová platňa sklolaminát biely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AB853" w14:textId="77777777" w:rsidR="00A36350" w:rsidRPr="00A36350" w:rsidRDefault="00A36350" w:rsidP="00A3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F723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EA8EB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29D7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36350" w:rsidRPr="00A36350" w14:paraId="7B8BE0D2" w14:textId="77777777" w:rsidTr="00A36350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CE9F1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Oceľova konštrukcia 2500 x 1100 mm rovné polia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67C06F" w14:textId="77777777" w:rsidR="00A36350" w:rsidRPr="00A36350" w:rsidRDefault="00A36350" w:rsidP="00A3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1BCC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D20CD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01B16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36350" w:rsidRPr="00A36350" w14:paraId="66A022D3" w14:textId="77777777" w:rsidTr="00A3635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CE395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Oceľova konštrukcia 2,3 x 1100 mm oblúk R 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39860" w14:textId="77777777" w:rsidR="00A36350" w:rsidRPr="00A36350" w:rsidRDefault="00A36350" w:rsidP="00A3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9A57D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EAE1C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A5233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36350" w:rsidRPr="00A36350" w14:paraId="0D806C1F" w14:textId="77777777" w:rsidTr="00A36350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4F09D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Oceľova konštrukcia 2500 x 1100 mm  vstupné bráničky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F8975" w14:textId="77777777" w:rsidR="00A36350" w:rsidRPr="00A36350" w:rsidRDefault="00A36350" w:rsidP="00A3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91FDA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B992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70BE6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36350" w:rsidRPr="00A36350" w14:paraId="2D432A50" w14:textId="77777777" w:rsidTr="00A36350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09497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Sklolaminátové exteriérové </w:t>
            </w:r>
            <w:proofErr w:type="spellStart"/>
            <w:r w:rsidRPr="00A36350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madlo</w:t>
            </w:r>
            <w:proofErr w:type="spellEnd"/>
            <w:r w:rsidRPr="00A36350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>, modré / obvod  98b/m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12898" w14:textId="77777777" w:rsidR="00A36350" w:rsidRPr="00A36350" w:rsidRDefault="00A36350" w:rsidP="00A3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F0A7E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22AE4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424C4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36350" w:rsidRPr="00A36350" w14:paraId="38A396C4" w14:textId="77777777" w:rsidTr="00A3635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B1C9D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Montáž mantinelov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7131" w14:textId="77777777" w:rsidR="00A36350" w:rsidRPr="00A36350" w:rsidRDefault="00A36350" w:rsidP="00A3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98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1ED6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B226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390E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36350" w:rsidRPr="00A36350" w14:paraId="2CD01B19" w14:textId="77777777" w:rsidTr="00A36350">
        <w:trPr>
          <w:trHeight w:val="6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BBE62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Spojovací materiál / skrutky, podložky, matice, Nity nerezové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3A5FE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A3ECCB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1AAF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9DD8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36350" w:rsidRPr="00A36350" w14:paraId="6FEDCA2F" w14:textId="77777777" w:rsidTr="00A3635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C4754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Povrchová úprava zinkom.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932A9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972BB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5B03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24DC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36350" w:rsidRPr="00A36350" w14:paraId="35F93E46" w14:textId="77777777" w:rsidTr="00A3635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26B1C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Vrchná  konštrukcia na uchytávanie sietí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3BDC2" w14:textId="77777777" w:rsidR="00A36350" w:rsidRPr="00A36350" w:rsidRDefault="00A36350" w:rsidP="00A3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371E0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47344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6F030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36350" w:rsidRPr="00A36350" w14:paraId="0C74885C" w14:textId="77777777" w:rsidTr="00A36350">
        <w:trPr>
          <w:trHeight w:val="12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6DF4B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Vrchná  konštrukcia na uchytávanie sietí </w:t>
            </w:r>
            <w:r w:rsidRPr="00A36350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br/>
              <w:t xml:space="preserve">Ochranná sieť  2  m x 26 m x 2  oko 4,5 cm exteriér </w:t>
            </w:r>
            <w:r w:rsidRPr="00A36350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br/>
              <w:t xml:space="preserve"> Po oboch stranách za bránkami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10E40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104  m2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C6419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8EB6C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C6DFD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36350" w:rsidRPr="00A36350" w14:paraId="37DF33CC" w14:textId="77777777" w:rsidTr="00A3635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FF83A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Napínacie prvky na sieť, oceľové lanko, štipce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BBDD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CB40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3868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FC5AC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36350" w:rsidRPr="00A36350" w14:paraId="1A7E0E74" w14:textId="77777777" w:rsidTr="00A3635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2EA8F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bCs/>
                <w:color w:val="000000"/>
                <w:lang w:eastAsia="sk-SK"/>
              </w:rPr>
              <w:t xml:space="preserve">Doprava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D3470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160EA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FBBA4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E32C1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A36350" w:rsidRPr="00A36350" w14:paraId="70F415EF" w14:textId="77777777" w:rsidTr="00A36350">
        <w:trPr>
          <w:trHeight w:val="30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D2C37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Celková cena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1D09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4C135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C70D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50B6C" w14:textId="77777777" w:rsidR="00A36350" w:rsidRPr="00A36350" w:rsidRDefault="00A36350" w:rsidP="00A36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A36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    </w:t>
            </w:r>
          </w:p>
        </w:tc>
      </w:tr>
    </w:tbl>
    <w:p w14:paraId="66BC8711" w14:textId="77777777" w:rsidR="00A36350" w:rsidRDefault="00A36350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206FB7A5" w14:textId="77777777"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V........................... dňa.......................</w:t>
      </w:r>
    </w:p>
    <w:p w14:paraId="538C793F" w14:textId="77777777" w:rsidR="00F97FF8" w:rsidRPr="00057011" w:rsidRDefault="00F97FF8" w:rsidP="007E3AE5">
      <w:pPr>
        <w:pStyle w:val="Zkladntext80"/>
        <w:shd w:val="clear" w:color="auto" w:fill="auto"/>
        <w:spacing w:line="283" w:lineRule="exact"/>
        <w:ind w:left="3540"/>
        <w:jc w:val="center"/>
        <w:rPr>
          <w:sz w:val="22"/>
          <w:szCs w:val="22"/>
        </w:rPr>
      </w:pPr>
      <w:r w:rsidRPr="00057011">
        <w:rPr>
          <w:sz w:val="22"/>
          <w:szCs w:val="22"/>
        </w:rPr>
        <w:t>podpis a pečiatka uchádzača, resp.</w:t>
      </w:r>
      <w:r w:rsidRPr="00057011">
        <w:rPr>
          <w:sz w:val="22"/>
          <w:szCs w:val="22"/>
        </w:rPr>
        <w:br/>
        <w:t>osoby oprávnenej konať za uchádzača</w:t>
      </w:r>
    </w:p>
    <w:sectPr w:rsidR="00F97FF8" w:rsidRPr="00057011" w:rsidSect="007E3AE5">
      <w:headerReference w:type="default" r:id="rId9"/>
      <w:pgSz w:w="11906" w:h="16838"/>
      <w:pgMar w:top="709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C44D2" w14:textId="77777777" w:rsidR="00AA7AA4" w:rsidRDefault="00AA7AA4" w:rsidP="00A93F1D">
      <w:pPr>
        <w:spacing w:after="0" w:line="240" w:lineRule="auto"/>
      </w:pPr>
      <w:r>
        <w:separator/>
      </w:r>
    </w:p>
  </w:endnote>
  <w:endnote w:type="continuationSeparator" w:id="0">
    <w:p w14:paraId="77C1258F" w14:textId="77777777" w:rsidR="00AA7AA4" w:rsidRDefault="00AA7AA4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3D5358" w14:textId="77777777" w:rsidR="00AA7AA4" w:rsidRDefault="00AA7AA4" w:rsidP="00A93F1D">
      <w:pPr>
        <w:spacing w:after="0" w:line="240" w:lineRule="auto"/>
      </w:pPr>
      <w:r>
        <w:separator/>
      </w:r>
    </w:p>
  </w:footnote>
  <w:footnote w:type="continuationSeparator" w:id="0">
    <w:p w14:paraId="051F1E78" w14:textId="77777777" w:rsidR="00AA7AA4" w:rsidRDefault="00AA7AA4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9218" w14:textId="77777777" w:rsidR="00AA7AA4" w:rsidRDefault="00AA7AA4" w:rsidP="00A93F1D">
    <w:pPr>
      <w:pStyle w:val="Hlavika"/>
    </w:pPr>
  </w:p>
  <w:p w14:paraId="57AB5C56" w14:textId="77777777" w:rsidR="00AA7AA4" w:rsidRDefault="00AA7AA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876E2"/>
    <w:multiLevelType w:val="hybridMultilevel"/>
    <w:tmpl w:val="71C8707C"/>
    <w:lvl w:ilvl="0" w:tplc="918E6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9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10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0"/>
  </w:num>
  <w:num w:numId="5">
    <w:abstractNumId w:val="19"/>
  </w:num>
  <w:num w:numId="6">
    <w:abstractNumId w:val="4"/>
  </w:num>
  <w:num w:numId="7">
    <w:abstractNumId w:val="20"/>
  </w:num>
  <w:num w:numId="8">
    <w:abstractNumId w:val="2"/>
  </w:num>
  <w:num w:numId="9">
    <w:abstractNumId w:val="12"/>
  </w:num>
  <w:num w:numId="10">
    <w:abstractNumId w:val="13"/>
  </w:num>
  <w:num w:numId="11">
    <w:abstractNumId w:val="3"/>
  </w:num>
  <w:num w:numId="12">
    <w:abstractNumId w:val="15"/>
  </w:num>
  <w:num w:numId="13">
    <w:abstractNumId w:val="6"/>
  </w:num>
  <w:num w:numId="14">
    <w:abstractNumId w:val="9"/>
  </w:num>
  <w:num w:numId="15">
    <w:abstractNumId w:val="0"/>
  </w:num>
  <w:num w:numId="16">
    <w:abstractNumId w:val="8"/>
  </w:num>
  <w:num w:numId="17">
    <w:abstractNumId w:val="18"/>
  </w:num>
  <w:num w:numId="18">
    <w:abstractNumId w:val="1"/>
  </w:num>
  <w:num w:numId="19">
    <w:abstractNumId w:val="17"/>
  </w:num>
  <w:num w:numId="20">
    <w:abstractNumId w:val="16"/>
  </w:num>
  <w:num w:numId="2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4FC2"/>
    <w:rsid w:val="00045D67"/>
    <w:rsid w:val="00057011"/>
    <w:rsid w:val="00091540"/>
    <w:rsid w:val="00097C5E"/>
    <w:rsid w:val="000A684C"/>
    <w:rsid w:val="000B68DB"/>
    <w:rsid w:val="000F3B18"/>
    <w:rsid w:val="00100A38"/>
    <w:rsid w:val="00126AA9"/>
    <w:rsid w:val="00151010"/>
    <w:rsid w:val="001535F5"/>
    <w:rsid w:val="00182ABA"/>
    <w:rsid w:val="001A5449"/>
    <w:rsid w:val="001B009A"/>
    <w:rsid w:val="001F6289"/>
    <w:rsid w:val="002019CC"/>
    <w:rsid w:val="0022036C"/>
    <w:rsid w:val="002C01A3"/>
    <w:rsid w:val="002E53CF"/>
    <w:rsid w:val="002F0DE7"/>
    <w:rsid w:val="003525FF"/>
    <w:rsid w:val="0037694D"/>
    <w:rsid w:val="00381678"/>
    <w:rsid w:val="0039442A"/>
    <w:rsid w:val="003966CD"/>
    <w:rsid w:val="00396E88"/>
    <w:rsid w:val="003A6980"/>
    <w:rsid w:val="003B7946"/>
    <w:rsid w:val="0041283B"/>
    <w:rsid w:val="00417785"/>
    <w:rsid w:val="004359D5"/>
    <w:rsid w:val="00437B33"/>
    <w:rsid w:val="00474667"/>
    <w:rsid w:val="00494C4B"/>
    <w:rsid w:val="004A32F6"/>
    <w:rsid w:val="0056519F"/>
    <w:rsid w:val="00567130"/>
    <w:rsid w:val="005713B6"/>
    <w:rsid w:val="00572720"/>
    <w:rsid w:val="005A636B"/>
    <w:rsid w:val="005A7A03"/>
    <w:rsid w:val="005E44A3"/>
    <w:rsid w:val="005F23D5"/>
    <w:rsid w:val="006057D6"/>
    <w:rsid w:val="00621224"/>
    <w:rsid w:val="006323E2"/>
    <w:rsid w:val="006A7726"/>
    <w:rsid w:val="0070025F"/>
    <w:rsid w:val="00730363"/>
    <w:rsid w:val="0073188C"/>
    <w:rsid w:val="007529A4"/>
    <w:rsid w:val="00765B3E"/>
    <w:rsid w:val="00790759"/>
    <w:rsid w:val="007B42BA"/>
    <w:rsid w:val="007B5637"/>
    <w:rsid w:val="007E3AE5"/>
    <w:rsid w:val="00810428"/>
    <w:rsid w:val="0083102F"/>
    <w:rsid w:val="008820B2"/>
    <w:rsid w:val="008C78F6"/>
    <w:rsid w:val="00946480"/>
    <w:rsid w:val="00963508"/>
    <w:rsid w:val="009944C8"/>
    <w:rsid w:val="009B16EC"/>
    <w:rsid w:val="009B4B0F"/>
    <w:rsid w:val="00A10434"/>
    <w:rsid w:val="00A21DE6"/>
    <w:rsid w:val="00A21F1F"/>
    <w:rsid w:val="00A36350"/>
    <w:rsid w:val="00A52A75"/>
    <w:rsid w:val="00A93F1D"/>
    <w:rsid w:val="00AA7AA4"/>
    <w:rsid w:val="00AB4445"/>
    <w:rsid w:val="00AE7E12"/>
    <w:rsid w:val="00AF508B"/>
    <w:rsid w:val="00B111F9"/>
    <w:rsid w:val="00B250B1"/>
    <w:rsid w:val="00B55094"/>
    <w:rsid w:val="00B644CA"/>
    <w:rsid w:val="00B65142"/>
    <w:rsid w:val="00BB7106"/>
    <w:rsid w:val="00BD5D5D"/>
    <w:rsid w:val="00BE061A"/>
    <w:rsid w:val="00BF70D0"/>
    <w:rsid w:val="00C01E2D"/>
    <w:rsid w:val="00C30AA7"/>
    <w:rsid w:val="00C33912"/>
    <w:rsid w:val="00CC73F7"/>
    <w:rsid w:val="00CD6B9F"/>
    <w:rsid w:val="00D31423"/>
    <w:rsid w:val="00D4609B"/>
    <w:rsid w:val="00D55075"/>
    <w:rsid w:val="00D60D11"/>
    <w:rsid w:val="00D636BC"/>
    <w:rsid w:val="00D72B61"/>
    <w:rsid w:val="00DB171B"/>
    <w:rsid w:val="00E16F9C"/>
    <w:rsid w:val="00E34BFE"/>
    <w:rsid w:val="00E64FF2"/>
    <w:rsid w:val="00E6696D"/>
    <w:rsid w:val="00E7008D"/>
    <w:rsid w:val="00EB667A"/>
    <w:rsid w:val="00EF39BC"/>
    <w:rsid w:val="00EF5254"/>
    <w:rsid w:val="00F1297C"/>
    <w:rsid w:val="00F22ECB"/>
    <w:rsid w:val="00F37900"/>
    <w:rsid w:val="00F51254"/>
    <w:rsid w:val="00F54284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C83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38D5-07D9-4C35-9B46-B0CCABA9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2020-07-03T08:54:00Z</cp:lastPrinted>
  <dcterms:created xsi:type="dcterms:W3CDTF">2020-07-03T08:55:00Z</dcterms:created>
  <dcterms:modified xsi:type="dcterms:W3CDTF">2020-07-03T08:55:00Z</dcterms:modified>
</cp:coreProperties>
</file>