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72" w:rsidRDefault="00FA4772" w:rsidP="00D0218F">
      <w:pPr>
        <w:rPr>
          <w:b/>
          <w:bCs/>
          <w:u w:val="single"/>
        </w:rPr>
      </w:pPr>
    </w:p>
    <w:p w:rsidR="00D0218F" w:rsidRDefault="00817986" w:rsidP="0081798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Miestn</w:t>
      </w:r>
      <w:r w:rsidR="00B81AEA">
        <w:rPr>
          <w:b/>
          <w:bCs/>
          <w:u w:val="single"/>
        </w:rPr>
        <w:t>e zastupiteľstvo</w:t>
      </w:r>
      <w:r>
        <w:rPr>
          <w:b/>
          <w:bCs/>
          <w:u w:val="single"/>
        </w:rPr>
        <w:t xml:space="preserve"> mestskej časti Bratislava-Petržalka</w:t>
      </w:r>
    </w:p>
    <w:p w:rsidR="00817986" w:rsidRDefault="00817986" w:rsidP="00817986">
      <w:pPr>
        <w:jc w:val="center"/>
        <w:rPr>
          <w:b/>
          <w:bCs/>
          <w:u w:val="single"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Cs/>
        </w:rPr>
      </w:pPr>
      <w:r w:rsidRPr="00817986">
        <w:rPr>
          <w:bCs/>
        </w:rPr>
        <w:t>Materiál na rokovanie</w:t>
      </w:r>
    </w:p>
    <w:p w:rsidR="00817986" w:rsidRDefault="009B6A20" w:rsidP="00817986">
      <w:pPr>
        <w:jc w:val="both"/>
        <w:rPr>
          <w:bCs/>
        </w:rPr>
      </w:pPr>
      <w:r>
        <w:rPr>
          <w:bCs/>
        </w:rPr>
        <w:t>m</w:t>
      </w:r>
      <w:r w:rsidR="00817986">
        <w:rPr>
          <w:bCs/>
        </w:rPr>
        <w:t>iestn</w:t>
      </w:r>
      <w:r w:rsidR="00324D5C">
        <w:rPr>
          <w:bCs/>
        </w:rPr>
        <w:t>e</w:t>
      </w:r>
      <w:r w:rsidR="00B81AEA">
        <w:rPr>
          <w:bCs/>
        </w:rPr>
        <w:t>ho zastupiteľstva</w:t>
      </w:r>
    </w:p>
    <w:p w:rsidR="00817986" w:rsidRDefault="00817986" w:rsidP="00817986">
      <w:pPr>
        <w:jc w:val="both"/>
        <w:rPr>
          <w:bCs/>
        </w:rPr>
      </w:pPr>
      <w:r>
        <w:rPr>
          <w:bCs/>
        </w:rPr>
        <w:t xml:space="preserve">dňa </w:t>
      </w:r>
      <w:r w:rsidR="00B81AEA">
        <w:rPr>
          <w:bCs/>
        </w:rPr>
        <w:t>16</w:t>
      </w:r>
      <w:r w:rsidR="00D92CD8">
        <w:rPr>
          <w:bCs/>
        </w:rPr>
        <w:t>. septembra</w:t>
      </w:r>
      <w:r w:rsidR="004F5E97">
        <w:rPr>
          <w:bCs/>
        </w:rPr>
        <w:t xml:space="preserve"> </w:t>
      </w:r>
      <w:r w:rsidR="004D561E">
        <w:rPr>
          <w:bCs/>
        </w:rPr>
        <w:t>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  <w:r>
        <w:rPr>
          <w:bCs/>
        </w:rPr>
        <w:t>Materiál číslo:</w:t>
      </w:r>
      <w:r w:rsidR="00CC2646">
        <w:rPr>
          <w:bCs/>
        </w:rPr>
        <w:t xml:space="preserve"> </w:t>
      </w:r>
      <w:r w:rsidR="0025605C">
        <w:rPr>
          <w:bCs/>
        </w:rPr>
        <w:t>79</w:t>
      </w:r>
      <w:r w:rsidR="001C365C">
        <w:rPr>
          <w:bCs/>
        </w:rPr>
        <w:t>/20</w:t>
      </w:r>
      <w:r w:rsidR="004D561E">
        <w:rPr>
          <w:bCs/>
        </w:rPr>
        <w:t>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136387" w:rsidRPr="00817986" w:rsidRDefault="00136387" w:rsidP="00817986">
      <w:pPr>
        <w:jc w:val="both"/>
        <w:rPr>
          <w:bCs/>
        </w:rPr>
      </w:pPr>
    </w:p>
    <w:p w:rsidR="00817986" w:rsidRPr="008124EF" w:rsidRDefault="00257838" w:rsidP="008124EF">
      <w:pPr>
        <w:pBdr>
          <w:bottom w:val="single" w:sz="12" w:space="1" w:color="auto"/>
        </w:pBdr>
        <w:jc w:val="both"/>
        <w:rPr>
          <w:b/>
        </w:rPr>
      </w:pPr>
      <w:bookmarkStart w:id="0" w:name="_GoBack"/>
      <w:r w:rsidRPr="008124EF">
        <w:rPr>
          <w:b/>
        </w:rPr>
        <w:t xml:space="preserve">Návrh na </w:t>
      </w:r>
      <w:r w:rsidR="00817986" w:rsidRPr="008124EF">
        <w:rPr>
          <w:b/>
        </w:rPr>
        <w:t>prenájom nebytových priestorov</w:t>
      </w:r>
      <w:r w:rsidR="000A0CAC">
        <w:rPr>
          <w:b/>
        </w:rPr>
        <w:t xml:space="preserve"> - </w:t>
      </w:r>
      <w:r w:rsidR="006629F9">
        <w:rPr>
          <w:b/>
        </w:rPr>
        <w:t>bazén</w:t>
      </w:r>
      <w:r w:rsidR="00817986" w:rsidRPr="008124EF">
        <w:rPr>
          <w:b/>
        </w:rPr>
        <w:t xml:space="preserve"> v objekte ZŠ </w:t>
      </w:r>
      <w:proofErr w:type="spellStart"/>
      <w:r w:rsidR="00D92CD8">
        <w:rPr>
          <w:b/>
        </w:rPr>
        <w:t>Holíčska</w:t>
      </w:r>
      <w:proofErr w:type="spellEnd"/>
      <w:r w:rsidR="00817986" w:rsidRPr="008124EF">
        <w:rPr>
          <w:b/>
        </w:rPr>
        <w:t xml:space="preserve"> pre </w:t>
      </w:r>
      <w:r w:rsidR="00B91BDF">
        <w:rPr>
          <w:b/>
        </w:rPr>
        <w:t xml:space="preserve">                      </w:t>
      </w:r>
      <w:r w:rsidR="006629F9">
        <w:rPr>
          <w:b/>
        </w:rPr>
        <w:t>Plavecký klub ORCA SPORT</w:t>
      </w:r>
    </w:p>
    <w:bookmarkEnd w:id="0"/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817986" w:rsidRDefault="00817986" w:rsidP="00817986">
      <w:pPr>
        <w:jc w:val="both"/>
        <w:rPr>
          <w:b/>
        </w:rPr>
      </w:pPr>
      <w:r>
        <w:rPr>
          <w:b/>
        </w:rPr>
        <w:t>Predkladateľ: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Materiál obsahuje:</w:t>
      </w:r>
    </w:p>
    <w:p w:rsidR="00817986" w:rsidRDefault="00D92CD8" w:rsidP="00817986">
      <w:pPr>
        <w:jc w:val="both"/>
      </w:pPr>
      <w:r>
        <w:t>Mgr. Petra Vančová</w:t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  <w:t>1. Návrh uznesenia</w:t>
      </w:r>
    </w:p>
    <w:p w:rsidR="00817986" w:rsidRPr="00817986" w:rsidRDefault="00817986" w:rsidP="00817986">
      <w:pPr>
        <w:jc w:val="both"/>
      </w:pPr>
      <w:r>
        <w:t>prednost</w:t>
      </w:r>
      <w:r w:rsidR="00D92CD8">
        <w:t>k</w:t>
      </w: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Dôvodovú správu</w:t>
      </w:r>
    </w:p>
    <w:p w:rsidR="00DC7B7A" w:rsidRDefault="00817986" w:rsidP="00DC7B7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C7B7A">
        <w:t>3. Stanovisko riaditeľa školy</w:t>
      </w:r>
    </w:p>
    <w:p w:rsidR="00817986" w:rsidRDefault="00DC7B7A" w:rsidP="00C02078">
      <w:pPr>
        <w:ind w:left="4956" w:firstLine="708"/>
        <w:jc w:val="both"/>
      </w:pPr>
      <w:r>
        <w:t xml:space="preserve">4. </w:t>
      </w:r>
      <w:r w:rsidR="00C02078">
        <w:t>Žiadosť o prenájom</w:t>
      </w:r>
    </w:p>
    <w:p w:rsidR="00DC7B7A" w:rsidRDefault="00817986" w:rsidP="00DC7B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43361">
        <w:t>5</w:t>
      </w:r>
      <w:r>
        <w:t xml:space="preserve">. </w:t>
      </w:r>
      <w:r w:rsidR="00DC7B7A">
        <w:t>Výpis z</w:t>
      </w:r>
      <w:r w:rsidR="00C02078">
        <w:t> registra</w:t>
      </w:r>
    </w:p>
    <w:p w:rsidR="00C02078" w:rsidRDefault="00C02078" w:rsidP="00DC7B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43361">
        <w:t>6</w:t>
      </w:r>
      <w:r>
        <w:t>. Pôdorys</w:t>
      </w:r>
    </w:p>
    <w:p w:rsidR="00437EFE" w:rsidRDefault="00437EFE" w:rsidP="00DC7B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43361">
        <w:t>7</w:t>
      </w:r>
      <w:r>
        <w:t>. Fotodokumentáci</w:t>
      </w:r>
      <w:r w:rsidR="00E0123B">
        <w:t>u</w:t>
      </w:r>
    </w:p>
    <w:p w:rsidR="00AA76A5" w:rsidRDefault="00AA76A5" w:rsidP="00DC7B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8. Stanoviská komisií</w:t>
      </w:r>
    </w:p>
    <w:p w:rsidR="00B07445" w:rsidRDefault="00D43361" w:rsidP="00DC7B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7986" w:rsidRDefault="00817986" w:rsidP="00817986"/>
    <w:p w:rsidR="00817986" w:rsidRDefault="00817986" w:rsidP="00817986"/>
    <w:p w:rsidR="00817986" w:rsidRDefault="00817986" w:rsidP="00817986"/>
    <w:p w:rsidR="00817986" w:rsidRDefault="00CC2646" w:rsidP="00817986">
      <w:pPr>
        <w:rPr>
          <w:b/>
        </w:rPr>
      </w:pPr>
      <w:r>
        <w:rPr>
          <w:b/>
        </w:rPr>
        <w:t>Zodpovedná</w:t>
      </w:r>
      <w:r w:rsidR="00817986">
        <w:rPr>
          <w:b/>
        </w:rPr>
        <w:t>:</w:t>
      </w:r>
    </w:p>
    <w:p w:rsidR="00817986" w:rsidRDefault="004D561E" w:rsidP="00817986">
      <w:r>
        <w:t>Mgr.</w:t>
      </w:r>
      <w:r w:rsidR="00A4068C">
        <w:t xml:space="preserve"> </w:t>
      </w:r>
      <w:r w:rsidR="00C02078">
        <w:t>Alžbeta Broszová</w:t>
      </w:r>
    </w:p>
    <w:p w:rsidR="00D43361" w:rsidRDefault="004D561E" w:rsidP="00817986">
      <w:r>
        <w:t>vedúca referátu</w:t>
      </w:r>
    </w:p>
    <w:p w:rsidR="003E119B" w:rsidRDefault="004D561E" w:rsidP="00817986">
      <w:r>
        <w:t>správy majetku</w:t>
      </w:r>
    </w:p>
    <w:p w:rsidR="00014FBE" w:rsidRDefault="00014FBE" w:rsidP="00817986"/>
    <w:p w:rsidR="00014FBE" w:rsidRDefault="00014FBE" w:rsidP="00817986"/>
    <w:p w:rsidR="00014FBE" w:rsidRDefault="00014FBE" w:rsidP="00817986"/>
    <w:p w:rsidR="00817986" w:rsidRDefault="00817986" w:rsidP="00817986">
      <w:pPr>
        <w:rPr>
          <w:b/>
        </w:rPr>
      </w:pPr>
      <w:r>
        <w:rPr>
          <w:b/>
        </w:rPr>
        <w:t>Spracovateľ</w:t>
      </w:r>
      <w:r w:rsidR="004D0B0C">
        <w:rPr>
          <w:b/>
        </w:rPr>
        <w:t>:</w:t>
      </w:r>
    </w:p>
    <w:p w:rsidR="004D0B0C" w:rsidRDefault="004D561E" w:rsidP="00817986">
      <w:r>
        <w:t>Mgr.</w:t>
      </w:r>
      <w:r w:rsidR="00A4068C">
        <w:t xml:space="preserve"> </w:t>
      </w:r>
      <w:r w:rsidR="004D0B0C">
        <w:t>Iveta Strapcová</w:t>
      </w:r>
    </w:p>
    <w:p w:rsidR="00CA4AD1" w:rsidRDefault="00C02078" w:rsidP="00817986">
      <w:r>
        <w:t>referát správy majetku</w:t>
      </w: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4D0B0C" w:rsidRDefault="00014FBE" w:rsidP="00817986">
      <w:pPr>
        <w:rPr>
          <w:b/>
        </w:rPr>
      </w:pPr>
      <w:r>
        <w:rPr>
          <w:b/>
        </w:rPr>
        <w:t>N</w:t>
      </w:r>
      <w:r w:rsidR="004D0B0C">
        <w:rPr>
          <w:b/>
        </w:rPr>
        <w:t>ávrh uznesenia</w:t>
      </w:r>
    </w:p>
    <w:p w:rsidR="004D0B0C" w:rsidRDefault="004D0B0C" w:rsidP="00817986">
      <w:pPr>
        <w:rPr>
          <w:b/>
        </w:rPr>
      </w:pPr>
    </w:p>
    <w:p w:rsidR="004D0B0C" w:rsidRPr="004D561E" w:rsidRDefault="004D0B0C" w:rsidP="00817986">
      <w:r w:rsidRPr="004D561E">
        <w:t>Miestn</w:t>
      </w:r>
      <w:r w:rsidR="00B81AEA">
        <w:t>e zastupiteľstvo</w:t>
      </w:r>
      <w:r w:rsidR="00AA76A5">
        <w:t xml:space="preserve"> </w:t>
      </w:r>
      <w:r w:rsidRPr="004D561E">
        <w:t>mestskej časti Bratislava-Petržalka:</w:t>
      </w:r>
    </w:p>
    <w:p w:rsidR="00817986" w:rsidRPr="004D561E" w:rsidRDefault="00817986" w:rsidP="00817986">
      <w:pPr>
        <w:jc w:val="both"/>
      </w:pPr>
    </w:p>
    <w:p w:rsidR="00AA76A5" w:rsidRDefault="00AA76A5" w:rsidP="00817986">
      <w:pPr>
        <w:jc w:val="both"/>
      </w:pPr>
    </w:p>
    <w:p w:rsidR="00AA76A5" w:rsidRPr="004D561E" w:rsidRDefault="00AA76A5" w:rsidP="00817986">
      <w:pPr>
        <w:jc w:val="both"/>
      </w:pPr>
      <w:r>
        <w:t>s c h v</w:t>
      </w:r>
      <w:r w:rsidR="00B81AEA">
        <w:t> a ľ u j e</w:t>
      </w:r>
    </w:p>
    <w:p w:rsidR="00870A01" w:rsidRPr="004D561E" w:rsidRDefault="00870A01" w:rsidP="001C462D">
      <w:pPr>
        <w:jc w:val="both"/>
      </w:pPr>
    </w:p>
    <w:p w:rsidR="006629F9" w:rsidRDefault="00C02078" w:rsidP="00B91BDF">
      <w:pPr>
        <w:tabs>
          <w:tab w:val="left" w:pos="1500"/>
        </w:tabs>
        <w:jc w:val="both"/>
        <w:rPr>
          <w:lang w:eastAsia="ar-SA"/>
        </w:rPr>
      </w:pPr>
      <w:r>
        <w:t>ako prípad hodný osobitného zreteľa podľa § 9 a ods.9 písm.</w:t>
      </w:r>
      <w:r w:rsidR="00E0123B">
        <w:t xml:space="preserve"> </w:t>
      </w:r>
      <w:r>
        <w:t xml:space="preserve">c) zák.č.138/1991 Zb. o majetku obcí v znení neskorších predpisov </w:t>
      </w:r>
      <w:r w:rsidR="004711B6">
        <w:t>n</w:t>
      </w:r>
      <w:r w:rsidR="00870A01">
        <w:t xml:space="preserve">ájom nebytových priestorov – </w:t>
      </w:r>
      <w:r w:rsidR="006629F9">
        <w:t>školského bazéna</w:t>
      </w:r>
      <w:r w:rsidR="00A70804">
        <w:t xml:space="preserve"> </w:t>
      </w:r>
      <w:r w:rsidR="00E14073">
        <w:t xml:space="preserve">za </w:t>
      </w:r>
      <w:r w:rsidR="00E14073" w:rsidRPr="00892110">
        <w:rPr>
          <w:lang w:eastAsia="ar-SA"/>
        </w:rPr>
        <w:t xml:space="preserve">účelom </w:t>
      </w:r>
      <w:r w:rsidR="00E14073">
        <w:rPr>
          <w:lang w:eastAsia="ar-SA"/>
        </w:rPr>
        <w:t xml:space="preserve">prevádzkovania a </w:t>
      </w:r>
      <w:r w:rsidR="00E14073">
        <w:rPr>
          <w:bCs/>
          <w:lang w:eastAsia="ar-SA"/>
        </w:rPr>
        <w:t xml:space="preserve">organizovania základných a zdokonaľovacích výcvikov v plávaní detí, mládeže a dospelých </w:t>
      </w:r>
      <w:r w:rsidR="00870A01">
        <w:t xml:space="preserve">v objekte Základnej školy </w:t>
      </w:r>
      <w:proofErr w:type="spellStart"/>
      <w:r w:rsidR="00D92CD8">
        <w:t>Holíčska</w:t>
      </w:r>
      <w:proofErr w:type="spellEnd"/>
      <w:r w:rsidR="00D92CD8">
        <w:t xml:space="preserve"> 50, 851 05</w:t>
      </w:r>
      <w:r w:rsidR="00870A01">
        <w:t xml:space="preserve"> </w:t>
      </w:r>
      <w:r w:rsidR="00870A01" w:rsidRPr="00DF48A0">
        <w:t>Bratislava</w:t>
      </w:r>
      <w:r w:rsidR="00E0123B">
        <w:t xml:space="preserve">, </w:t>
      </w:r>
      <w:r w:rsidR="001C462D">
        <w:t>súp.č.</w:t>
      </w:r>
      <w:r w:rsidR="00772EC9">
        <w:t>3159</w:t>
      </w:r>
      <w:r w:rsidR="001C462D">
        <w:t>,</w:t>
      </w:r>
      <w:r w:rsidR="00772EC9">
        <w:t xml:space="preserve"> na pozemku parc.č.1642, </w:t>
      </w:r>
      <w:r w:rsidR="00E0123B">
        <w:t xml:space="preserve">zapísaného na LV č. 4550, </w:t>
      </w:r>
      <w:r w:rsidR="00870A01" w:rsidRPr="00DF48A0">
        <w:t xml:space="preserve"> </w:t>
      </w:r>
      <w:r w:rsidR="00870A01" w:rsidRPr="001C462D">
        <w:t xml:space="preserve">pre </w:t>
      </w:r>
      <w:r w:rsidR="006629F9" w:rsidRPr="001C462D">
        <w:t>Plavecký klub ORCA SPORT, Muškátová 21, 900 2</w:t>
      </w:r>
      <w:r w:rsidR="001C462D">
        <w:t>8</w:t>
      </w:r>
      <w:r w:rsidR="006629F9" w:rsidRPr="001C462D">
        <w:t xml:space="preserve"> Ivanka pri Dunaji, IČO: 421354</w:t>
      </w:r>
      <w:r w:rsidR="001C462D">
        <w:t>6</w:t>
      </w:r>
      <w:r w:rsidR="006629F9" w:rsidRPr="001C462D">
        <w:t>0,</w:t>
      </w:r>
      <w:r w:rsidR="00B91BDF" w:rsidRPr="001C462D">
        <w:rPr>
          <w:lang w:eastAsia="ar-SA"/>
        </w:rPr>
        <w:t xml:space="preserve"> </w:t>
      </w:r>
      <w:r w:rsidR="0011591A" w:rsidRPr="001C462D">
        <w:t xml:space="preserve">na dobu určitú od </w:t>
      </w:r>
      <w:r w:rsidR="005A6C07" w:rsidRPr="001C462D">
        <w:t>0</w:t>
      </w:r>
      <w:r w:rsidR="0011591A" w:rsidRPr="001C462D">
        <w:t>1.</w:t>
      </w:r>
      <w:r w:rsidR="00E0123B" w:rsidRPr="001C462D">
        <w:t xml:space="preserve"> </w:t>
      </w:r>
      <w:r w:rsidR="0011591A" w:rsidRPr="001C462D">
        <w:t>0</w:t>
      </w:r>
      <w:r w:rsidR="006629F9" w:rsidRPr="001C462D">
        <w:t>9</w:t>
      </w:r>
      <w:r w:rsidR="0011591A" w:rsidRPr="001C462D">
        <w:t>.</w:t>
      </w:r>
      <w:r w:rsidR="00E0123B" w:rsidRPr="001C462D">
        <w:t xml:space="preserve"> </w:t>
      </w:r>
      <w:r w:rsidR="0011591A" w:rsidRPr="001C462D">
        <w:t>20</w:t>
      </w:r>
      <w:r w:rsidR="004D561E" w:rsidRPr="001C462D">
        <w:t>20</w:t>
      </w:r>
      <w:r w:rsidR="0011591A" w:rsidRPr="001C462D">
        <w:t xml:space="preserve"> do </w:t>
      </w:r>
      <w:r w:rsidR="00A70804" w:rsidRPr="001C462D">
        <w:t>31.12.</w:t>
      </w:r>
      <w:r w:rsidR="00E0123B" w:rsidRPr="001C462D">
        <w:t xml:space="preserve"> </w:t>
      </w:r>
      <w:r w:rsidRPr="001C462D">
        <w:t>202</w:t>
      </w:r>
      <w:r w:rsidR="00A70804" w:rsidRPr="001C462D">
        <w:t>3</w:t>
      </w:r>
      <w:r w:rsidR="0011591A" w:rsidRPr="001C462D">
        <w:t xml:space="preserve"> </w:t>
      </w:r>
      <w:r w:rsidR="00F5322C">
        <w:t xml:space="preserve">mimo školských prázdnin </w:t>
      </w:r>
      <w:r w:rsidR="0011591A" w:rsidRPr="001C462D">
        <w:t xml:space="preserve">za cenu </w:t>
      </w:r>
      <w:r w:rsidR="00FA4772" w:rsidRPr="001C462D">
        <w:t>1</w:t>
      </w:r>
      <w:r w:rsidR="006629F9" w:rsidRPr="001C462D">
        <w:t>0</w:t>
      </w:r>
      <w:r w:rsidR="00710190" w:rsidRPr="001C462D">
        <w:t>,</w:t>
      </w:r>
      <w:r w:rsidR="00E0123B" w:rsidRPr="001C462D">
        <w:t>00</w:t>
      </w:r>
      <w:r w:rsidR="00FA4772" w:rsidRPr="001C462D">
        <w:t xml:space="preserve"> €/</w:t>
      </w:r>
      <w:r w:rsidR="006629F9" w:rsidRPr="001C462D">
        <w:t>hod.</w:t>
      </w:r>
      <w:r w:rsidR="001C462D" w:rsidRPr="001C462D">
        <w:t>,</w:t>
      </w:r>
      <w:r w:rsidR="0025605C">
        <w:rPr>
          <w:lang w:eastAsia="ar-SA"/>
        </w:rPr>
        <w:t xml:space="preserve"> </w:t>
      </w:r>
      <w:r w:rsidR="00772EC9">
        <w:t xml:space="preserve">celkovo 6 </w:t>
      </w:r>
      <w:r w:rsidR="007F2E04">
        <w:t>hodín /týždenne</w:t>
      </w:r>
    </w:p>
    <w:p w:rsidR="001C47D7" w:rsidRPr="00B915B0" w:rsidRDefault="001C47D7" w:rsidP="0011591A">
      <w:pPr>
        <w:jc w:val="center"/>
        <w:rPr>
          <w:b/>
          <w:u w:val="single"/>
        </w:rPr>
      </w:pPr>
    </w:p>
    <w:p w:rsidR="001C47D7" w:rsidRPr="001C47D7" w:rsidRDefault="001C47D7" w:rsidP="001C47D7">
      <w:pPr>
        <w:jc w:val="both"/>
      </w:pPr>
    </w:p>
    <w:p w:rsidR="00E0123B" w:rsidRDefault="00E0123B" w:rsidP="00E0123B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Zmluva o nájme bude podpísaná do </w:t>
      </w:r>
      <w:r w:rsidR="00F6053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0 dní od schválenia uznesenia v miestnom zastupiteľstve. V prípade, že nájomná zmluva v tejto lehote nebude nájomcom podpísaná, toto uznesenie  stratí platnosť. </w:t>
      </w:r>
    </w:p>
    <w:p w:rsidR="00E0123B" w:rsidRDefault="00E0123B" w:rsidP="00E0123B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11591A" w:rsidRPr="0011591A" w:rsidRDefault="0011591A" w:rsidP="0011591A">
      <w:pPr>
        <w:jc w:val="center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257838" w:rsidRPr="00257838" w:rsidRDefault="00257838" w:rsidP="00817986">
      <w:pPr>
        <w:jc w:val="both"/>
      </w:pPr>
    </w:p>
    <w:p w:rsidR="004D0B0C" w:rsidRDefault="004D0B0C" w:rsidP="00817986">
      <w:pPr>
        <w:jc w:val="both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4D0B0C" w:rsidRPr="004D0B0C" w:rsidRDefault="004D0B0C" w:rsidP="00817986">
      <w:pPr>
        <w:jc w:val="both"/>
        <w:rPr>
          <w:b/>
        </w:rPr>
      </w:pPr>
    </w:p>
    <w:p w:rsidR="00D0218F" w:rsidRPr="00817986" w:rsidRDefault="00817986" w:rsidP="00817986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9B6A20" w:rsidRDefault="009B6A20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243221" w:rsidRDefault="00243221" w:rsidP="00FA2A6E">
      <w:pPr>
        <w:jc w:val="center"/>
        <w:rPr>
          <w:b/>
          <w:bCs/>
          <w:u w:val="single"/>
        </w:rPr>
      </w:pPr>
    </w:p>
    <w:p w:rsidR="00F60533" w:rsidRDefault="00F60533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25605C" w:rsidRDefault="0025605C" w:rsidP="00A500DE">
      <w:pPr>
        <w:rPr>
          <w:b/>
          <w:bCs/>
          <w:u w:val="single"/>
        </w:rPr>
      </w:pPr>
    </w:p>
    <w:p w:rsidR="00A500DE" w:rsidRDefault="00A500DE" w:rsidP="00A500DE">
      <w:pPr>
        <w:rPr>
          <w:b/>
          <w:bCs/>
          <w:u w:val="single"/>
        </w:rPr>
      </w:pPr>
    </w:p>
    <w:p w:rsidR="00324D5C" w:rsidRDefault="00324D5C" w:rsidP="00A500DE">
      <w:pPr>
        <w:rPr>
          <w:b/>
          <w:bCs/>
          <w:u w:val="single"/>
        </w:rPr>
      </w:pPr>
    </w:p>
    <w:p w:rsidR="00324D5C" w:rsidRDefault="00324D5C" w:rsidP="00A500DE">
      <w:pPr>
        <w:rPr>
          <w:b/>
          <w:bCs/>
          <w:u w:val="single"/>
        </w:rPr>
      </w:pP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D0218F" w:rsidRDefault="001C47D7" w:rsidP="00FA2A6E">
      <w:pPr>
        <w:jc w:val="center"/>
        <w:rPr>
          <w:b/>
          <w:bCs/>
        </w:rPr>
      </w:pPr>
      <w:r>
        <w:rPr>
          <w:b/>
          <w:bCs/>
        </w:rPr>
        <w:lastRenderedPageBreak/>
        <w:t>Dôvodová správa</w:t>
      </w:r>
    </w:p>
    <w:p w:rsidR="00A500DE" w:rsidRDefault="00A500DE" w:rsidP="00FA2A6E">
      <w:pPr>
        <w:jc w:val="center"/>
        <w:rPr>
          <w:b/>
          <w:bCs/>
        </w:rPr>
      </w:pPr>
    </w:p>
    <w:p w:rsidR="00A500DE" w:rsidRPr="001C462D" w:rsidRDefault="00A500DE" w:rsidP="00A500DE">
      <w:pPr>
        <w:tabs>
          <w:tab w:val="left" w:pos="1500"/>
        </w:tabs>
        <w:jc w:val="both"/>
        <w:rPr>
          <w:lang w:eastAsia="ar-SA"/>
        </w:rPr>
      </w:pPr>
      <w:r>
        <w:rPr>
          <w:b/>
          <w:bCs/>
        </w:rPr>
        <w:t>Žiadateľ:</w:t>
      </w:r>
      <w:r w:rsidRPr="00A500DE">
        <w:rPr>
          <w:b/>
          <w:szCs w:val="24"/>
          <w:lang w:eastAsia="sk-SK"/>
        </w:rPr>
        <w:t xml:space="preserve"> </w:t>
      </w:r>
      <w:r w:rsidR="001C462D" w:rsidRPr="001C462D">
        <w:rPr>
          <w:szCs w:val="24"/>
          <w:lang w:eastAsia="sk-SK"/>
        </w:rPr>
        <w:t>Plavecký klub ORCA SPORT, Muškátová 21, 900 28 Ivanka pri Dunaji, IČO: 42135460</w:t>
      </w:r>
    </w:p>
    <w:p w:rsidR="001C462D" w:rsidRDefault="001C462D" w:rsidP="00BA61F4">
      <w:pPr>
        <w:suppressAutoHyphens/>
        <w:jc w:val="both"/>
        <w:rPr>
          <w:b/>
          <w:lang w:eastAsia="ar-SA"/>
        </w:rPr>
      </w:pPr>
    </w:p>
    <w:p w:rsidR="00535221" w:rsidRPr="00535221" w:rsidRDefault="00A500DE" w:rsidP="00535221">
      <w:pPr>
        <w:tabs>
          <w:tab w:val="left" w:pos="-142"/>
        </w:tabs>
        <w:suppressAutoHyphens/>
        <w:jc w:val="both"/>
        <w:rPr>
          <w:bCs/>
          <w:lang w:eastAsia="ar-SA"/>
        </w:rPr>
      </w:pPr>
      <w:r w:rsidRPr="00BA61F4">
        <w:rPr>
          <w:b/>
          <w:lang w:eastAsia="ar-SA"/>
        </w:rPr>
        <w:t>Predmet</w:t>
      </w:r>
      <w:r w:rsidR="00F60533">
        <w:rPr>
          <w:b/>
          <w:lang w:eastAsia="ar-SA"/>
        </w:rPr>
        <w:t xml:space="preserve"> nájmu</w:t>
      </w:r>
      <w:r w:rsidRPr="00BA61F4">
        <w:rPr>
          <w:b/>
          <w:lang w:eastAsia="ar-SA"/>
        </w:rPr>
        <w:t>:</w:t>
      </w:r>
      <w:r>
        <w:rPr>
          <w:lang w:eastAsia="ar-SA"/>
        </w:rPr>
        <w:t xml:space="preserve"> </w:t>
      </w:r>
      <w:r w:rsidR="00BA61F4">
        <w:t xml:space="preserve">nájom nebytových priestorov – </w:t>
      </w:r>
      <w:r w:rsidR="001C462D">
        <w:t xml:space="preserve">školský bazén </w:t>
      </w:r>
      <w:r w:rsidR="007F2E04">
        <w:t xml:space="preserve">v </w:t>
      </w:r>
      <w:r w:rsidR="00266ACD">
        <w:t xml:space="preserve">objekte Základnej školy </w:t>
      </w:r>
      <w:proofErr w:type="spellStart"/>
      <w:r w:rsidR="004C19E8">
        <w:t>Holíčska</w:t>
      </w:r>
      <w:proofErr w:type="spellEnd"/>
      <w:r w:rsidR="00266ACD">
        <w:t xml:space="preserve"> </w:t>
      </w:r>
      <w:r w:rsidR="004C19E8">
        <w:t>50</w:t>
      </w:r>
      <w:r w:rsidR="00266ACD">
        <w:t>, 851 0</w:t>
      </w:r>
      <w:r w:rsidR="004C19E8">
        <w:t>5</w:t>
      </w:r>
      <w:r w:rsidR="00266ACD">
        <w:t xml:space="preserve"> Bratislava</w:t>
      </w:r>
      <w:r w:rsidR="004C19E8">
        <w:t xml:space="preserve">, </w:t>
      </w:r>
      <w:r w:rsidR="00266ACD">
        <w:t xml:space="preserve"> </w:t>
      </w:r>
      <w:r w:rsidR="00BA61F4">
        <w:t xml:space="preserve"> Stavba so súp.č.</w:t>
      </w:r>
      <w:r w:rsidR="004C19E8">
        <w:t>3159, na pozemku parc.č.1642</w:t>
      </w:r>
      <w:r w:rsidR="00BA61F4" w:rsidRPr="00BA61F4">
        <w:rPr>
          <w:lang w:eastAsia="ar-SA"/>
        </w:rPr>
        <w:t xml:space="preserve">  je vo vlastníctve Mestskej časti</w:t>
      </w:r>
      <w:r w:rsidR="00BA61F4">
        <w:rPr>
          <w:lang w:eastAsia="ar-SA"/>
        </w:rPr>
        <w:t xml:space="preserve"> Bratislava-Petržalka , zapísaná na LV č. 4550 a zverená</w:t>
      </w:r>
      <w:r w:rsidR="00BA61F4" w:rsidRPr="00BA61F4">
        <w:rPr>
          <w:lang w:eastAsia="ar-SA"/>
        </w:rPr>
        <w:t xml:space="preserve"> do správy základnej škole na základe protokolu č. </w:t>
      </w:r>
      <w:r w:rsidR="00535221" w:rsidRPr="00535221">
        <w:rPr>
          <w:bCs/>
          <w:lang w:eastAsia="ar-SA"/>
        </w:rPr>
        <w:t>15/08/2012 zo dňa 27.11.2012.</w:t>
      </w:r>
    </w:p>
    <w:p w:rsidR="00BA61F4" w:rsidRDefault="00BA61F4" w:rsidP="00A500DE">
      <w:pPr>
        <w:tabs>
          <w:tab w:val="left" w:pos="1500"/>
        </w:tabs>
        <w:jc w:val="both"/>
      </w:pPr>
    </w:p>
    <w:p w:rsidR="00BA61F4" w:rsidRPr="00E0123B" w:rsidRDefault="00BA61F4" w:rsidP="00A500DE">
      <w:pPr>
        <w:tabs>
          <w:tab w:val="left" w:pos="1500"/>
        </w:tabs>
        <w:jc w:val="both"/>
      </w:pPr>
      <w:r w:rsidRPr="00BA61F4">
        <w:rPr>
          <w:b/>
        </w:rPr>
        <w:t xml:space="preserve">Doba nájmu: </w:t>
      </w:r>
      <w:r w:rsidR="00E0123B">
        <w:t xml:space="preserve"> </w:t>
      </w:r>
      <w:r w:rsidRPr="00E0123B">
        <w:t xml:space="preserve">od </w:t>
      </w:r>
      <w:r w:rsidR="00A70804">
        <w:t>0</w:t>
      </w:r>
      <w:r w:rsidRPr="00E0123B">
        <w:t>1.0</w:t>
      </w:r>
      <w:r w:rsidR="001C462D">
        <w:t>9</w:t>
      </w:r>
      <w:r w:rsidRPr="00E0123B">
        <w:t>.20</w:t>
      </w:r>
      <w:r w:rsidR="00F60533">
        <w:t>20</w:t>
      </w:r>
      <w:r w:rsidRPr="00E0123B">
        <w:t xml:space="preserve"> do 31.</w:t>
      </w:r>
      <w:r w:rsidR="00A70804">
        <w:t>12</w:t>
      </w:r>
      <w:r w:rsidRPr="00E0123B">
        <w:t>.202</w:t>
      </w:r>
      <w:r w:rsidR="00A70804">
        <w:t>3</w:t>
      </w:r>
    </w:p>
    <w:p w:rsidR="00BA61F4" w:rsidRPr="00E0123B" w:rsidRDefault="00BA61F4" w:rsidP="00A500DE">
      <w:pPr>
        <w:tabs>
          <w:tab w:val="left" w:pos="1500"/>
        </w:tabs>
        <w:jc w:val="both"/>
      </w:pPr>
    </w:p>
    <w:p w:rsidR="00BA61F4" w:rsidRDefault="00BA61F4" w:rsidP="00BA61F4">
      <w:pPr>
        <w:tabs>
          <w:tab w:val="left" w:pos="1500"/>
        </w:tabs>
        <w:jc w:val="both"/>
      </w:pPr>
      <w:r>
        <w:rPr>
          <w:b/>
        </w:rPr>
        <w:t xml:space="preserve">Výška nájomného: </w:t>
      </w:r>
      <w:r w:rsidRPr="00E0123B">
        <w:t>1</w:t>
      </w:r>
      <w:r w:rsidR="001C462D">
        <w:t>0</w:t>
      </w:r>
      <w:r w:rsidRPr="00E0123B">
        <w:t>,</w:t>
      </w:r>
      <w:r w:rsidR="00E0123B">
        <w:t xml:space="preserve">00 </w:t>
      </w:r>
      <w:r w:rsidRPr="00E0123B">
        <w:t>€/</w:t>
      </w:r>
      <w:r w:rsidR="001C462D">
        <w:t>hod.</w:t>
      </w:r>
    </w:p>
    <w:p w:rsidR="00B14E98" w:rsidRPr="00E0123B" w:rsidRDefault="00B14E98" w:rsidP="00BA61F4">
      <w:pPr>
        <w:tabs>
          <w:tab w:val="left" w:pos="1500"/>
        </w:tabs>
        <w:jc w:val="both"/>
        <w:rPr>
          <w:lang w:eastAsia="ar-SA"/>
        </w:rPr>
      </w:pPr>
    </w:p>
    <w:p w:rsidR="007425D1" w:rsidRDefault="007425D1" w:rsidP="00BA61F4">
      <w:pPr>
        <w:tabs>
          <w:tab w:val="left" w:pos="1500"/>
        </w:tabs>
        <w:jc w:val="both"/>
        <w:rPr>
          <w:bCs/>
        </w:rPr>
      </w:pPr>
      <w:r>
        <w:rPr>
          <w:bCs/>
        </w:rPr>
        <w:t>Štatutárn</w:t>
      </w:r>
      <w:r w:rsidR="004C19E8">
        <w:rPr>
          <w:bCs/>
        </w:rPr>
        <w:t>a</w:t>
      </w:r>
      <w:r>
        <w:rPr>
          <w:bCs/>
        </w:rPr>
        <w:t xml:space="preserve"> zástup</w:t>
      </w:r>
      <w:r w:rsidR="004C19E8">
        <w:rPr>
          <w:bCs/>
        </w:rPr>
        <w:t>kyňa</w:t>
      </w:r>
      <w:r>
        <w:rPr>
          <w:bCs/>
        </w:rPr>
        <w:t xml:space="preserve"> Základnej školy </w:t>
      </w:r>
      <w:proofErr w:type="spellStart"/>
      <w:r w:rsidR="004C19E8">
        <w:rPr>
          <w:bCs/>
        </w:rPr>
        <w:t>Holíčska</w:t>
      </w:r>
      <w:proofErr w:type="spellEnd"/>
      <w:r w:rsidR="004C19E8">
        <w:rPr>
          <w:bCs/>
        </w:rPr>
        <w:t xml:space="preserve"> 50</w:t>
      </w:r>
      <w:r>
        <w:rPr>
          <w:bCs/>
        </w:rPr>
        <w:t>, Bratislava požiadal</w:t>
      </w:r>
      <w:r w:rsidR="004C19E8">
        <w:rPr>
          <w:bCs/>
        </w:rPr>
        <w:t>a</w:t>
      </w:r>
      <w:r>
        <w:rPr>
          <w:bCs/>
        </w:rPr>
        <w:t xml:space="preserve"> listom zo dňa </w:t>
      </w:r>
      <w:r w:rsidR="004C19E8">
        <w:rPr>
          <w:bCs/>
        </w:rPr>
        <w:t>29.07</w:t>
      </w:r>
      <w:r w:rsidR="001C462D">
        <w:rPr>
          <w:bCs/>
        </w:rPr>
        <w:t>.2020</w:t>
      </w:r>
      <w:r>
        <w:rPr>
          <w:bCs/>
        </w:rPr>
        <w:t xml:space="preserve"> o schválenie prenájmu nebytových priestorov – </w:t>
      </w:r>
      <w:r w:rsidR="001C462D">
        <w:rPr>
          <w:bCs/>
        </w:rPr>
        <w:t>školského bazéna v obj</w:t>
      </w:r>
      <w:r w:rsidR="00E95D58">
        <w:rPr>
          <w:bCs/>
        </w:rPr>
        <w:t xml:space="preserve">ekte základnej školy </w:t>
      </w:r>
      <w:r>
        <w:rPr>
          <w:bCs/>
        </w:rPr>
        <w:t xml:space="preserve">pre potreby </w:t>
      </w:r>
      <w:r w:rsidR="00E95D58">
        <w:rPr>
          <w:bCs/>
        </w:rPr>
        <w:t xml:space="preserve">Plaveckého klubu ORCA SPORT za účelom </w:t>
      </w:r>
      <w:r w:rsidR="00713AB7">
        <w:rPr>
          <w:bCs/>
        </w:rPr>
        <w:t>plaveckého výcviku detí, mládeže a</w:t>
      </w:r>
      <w:r w:rsidR="00E95D58">
        <w:rPr>
          <w:bCs/>
        </w:rPr>
        <w:t> </w:t>
      </w:r>
      <w:r w:rsidR="00713AB7">
        <w:rPr>
          <w:bCs/>
        </w:rPr>
        <w:t>dospelých</w:t>
      </w:r>
      <w:r w:rsidR="00E95D58">
        <w:rPr>
          <w:bCs/>
        </w:rPr>
        <w:t xml:space="preserve">. </w:t>
      </w:r>
      <w:r w:rsidR="00F5322C">
        <w:rPr>
          <w:bCs/>
        </w:rPr>
        <w:t>Predmet nájm</w:t>
      </w:r>
      <w:r w:rsidR="00713AB7">
        <w:rPr>
          <w:bCs/>
        </w:rPr>
        <w:t xml:space="preserve">u slúži v dopoludňajších hodinách na realizovanie plaveckých výcvikov žiakov ZŠ , vyučovanie telesnej výchovy žiakov </w:t>
      </w:r>
      <w:proofErr w:type="spellStart"/>
      <w:r w:rsidR="00713AB7">
        <w:rPr>
          <w:bCs/>
        </w:rPr>
        <w:t>I.stupňa</w:t>
      </w:r>
      <w:proofErr w:type="spellEnd"/>
      <w:r w:rsidR="00713AB7">
        <w:rPr>
          <w:bCs/>
        </w:rPr>
        <w:t xml:space="preserve"> a telesnej výchovy a športovej výchovy žiakov II. stupňa a v popoludňajších hodinách na činnosť plaveckého klubu centra voľného času.</w:t>
      </w:r>
    </w:p>
    <w:p w:rsidR="00F5322C" w:rsidRPr="00F5322C" w:rsidRDefault="00F5322C" w:rsidP="00F5322C">
      <w:pPr>
        <w:jc w:val="both"/>
        <w:rPr>
          <w:szCs w:val="24"/>
          <w:lang w:eastAsia="sk-SK"/>
        </w:rPr>
      </w:pPr>
      <w:r w:rsidRPr="00F5322C">
        <w:rPr>
          <w:szCs w:val="24"/>
          <w:lang w:eastAsia="sk-SK"/>
        </w:rPr>
        <w:t xml:space="preserve">Plavecký klub ORCA SPORT je samostatným, dobrovoľným a športovým združením s právnou subjektivitou. Hlavným cieľom klubu je uspokojovať mnohostranné záujmy a záľuby svojich členov, ako aj ostatnej verejnosti v oblasti plaveckých športov, znižovať plaveckú negramotnosť, vytvárať podmienky na upevňovanie ich zdravia, zvyšovať duševnú, telesnú zdatnosť a športovú výkonnosť, šírenie informácií, vydávanie materiálov, komunikácie s ľuďmi, spolupráca s masmédiami. Tvorí plaveckú základňu pre petržalský klub ORCA SPORT, ktorý je jedným z najväčších a najúspešnejších plaveckých klubov na Slovensku. </w:t>
      </w:r>
    </w:p>
    <w:p w:rsidR="00713AB7" w:rsidRPr="00535221" w:rsidRDefault="00713AB7" w:rsidP="00F5322C">
      <w:pPr>
        <w:tabs>
          <w:tab w:val="left" w:pos="0"/>
        </w:tabs>
        <w:suppressAutoHyphens/>
        <w:jc w:val="both"/>
        <w:rPr>
          <w:lang w:eastAsia="ar-SA"/>
        </w:rPr>
      </w:pPr>
      <w:r>
        <w:rPr>
          <w:bCs/>
        </w:rPr>
        <w:t>Plavecký klub ORCA SPORT si aj v minulosti prenají</w:t>
      </w:r>
      <w:r w:rsidR="00F5322C">
        <w:rPr>
          <w:bCs/>
        </w:rPr>
        <w:t>mal ba</w:t>
      </w:r>
      <w:r>
        <w:rPr>
          <w:bCs/>
        </w:rPr>
        <w:t>zén na organizovanie základných a zdokonaľovacích plaveckých výcvikov detí,</w:t>
      </w:r>
      <w:r w:rsidR="00F5322C">
        <w:rPr>
          <w:bCs/>
        </w:rPr>
        <w:t xml:space="preserve"> </w:t>
      </w:r>
      <w:r>
        <w:rPr>
          <w:bCs/>
        </w:rPr>
        <w:t xml:space="preserve">mládeže a dospelých obyvateľov Petržalky a iných častí Bratislavy. Klub sa zameriava na záujemcov všetkých vekových skupín a vedie ich k pohybovým aktivitám a k zdravému životnému štýlu. Spolupráca je na veľmi dobrej úrovni. </w:t>
      </w:r>
      <w:r w:rsidR="004C19E8">
        <w:rPr>
          <w:bCs/>
        </w:rPr>
        <w:t xml:space="preserve">Sú  prínosom pre školu. </w:t>
      </w:r>
      <w:r>
        <w:rPr>
          <w:bCs/>
        </w:rPr>
        <w:t>Žiaci úspešne reprezentujú nielen školu ale aj Slovenskú republiku na rôznych plaveckých súťažiach a pretekoch.</w:t>
      </w:r>
      <w:r w:rsidR="00BE331D">
        <w:rPr>
          <w:bCs/>
        </w:rPr>
        <w:t xml:space="preserve"> </w:t>
      </w:r>
      <w:r w:rsidR="00F5322C" w:rsidRPr="00F5322C">
        <w:rPr>
          <w:bCs/>
          <w:lang w:eastAsia="ar-SA"/>
        </w:rPr>
        <w:t>Plavecký klub ORCA SPORT si svoje finančné záväzky voč</w:t>
      </w:r>
      <w:r w:rsidR="00E95D58">
        <w:rPr>
          <w:bCs/>
          <w:lang w:eastAsia="ar-SA"/>
        </w:rPr>
        <w:t>i škole plní vždy riadne a včas</w:t>
      </w:r>
      <w:r w:rsidR="00F5322C" w:rsidRPr="00F5322C">
        <w:rPr>
          <w:bCs/>
          <w:lang w:eastAsia="ar-SA"/>
        </w:rPr>
        <w:t xml:space="preserve"> a svojou činnosťou nenarúša výchovný a vzdelávací proces na škole.</w:t>
      </w:r>
      <w:r w:rsidR="00F5322C" w:rsidRPr="00F5322C">
        <w:rPr>
          <w:b/>
          <w:bCs/>
          <w:lang w:eastAsia="ar-SA"/>
        </w:rPr>
        <w:t xml:space="preserve"> </w:t>
      </w:r>
      <w:r w:rsidR="004C19E8" w:rsidRPr="00535221">
        <w:rPr>
          <w:bCs/>
          <w:lang w:eastAsia="ar-SA"/>
        </w:rPr>
        <w:t xml:space="preserve">Podieľajú sa na zveľaďovaní priestorov bazéna, maľovanie, chodby, šatne a rôzne iné veci, ktoré skrášľujú priestory alebo zlepšujú              funkčnosť. </w:t>
      </w:r>
    </w:p>
    <w:p w:rsidR="00CF00FB" w:rsidRPr="00BE331D" w:rsidRDefault="004C19E8" w:rsidP="00713AB7">
      <w:pPr>
        <w:jc w:val="both"/>
        <w:rPr>
          <w:szCs w:val="24"/>
          <w:lang w:eastAsia="sk-SK"/>
        </w:rPr>
      </w:pPr>
      <w:r>
        <w:rPr>
          <w:lang w:eastAsia="ar-SA"/>
        </w:rPr>
        <w:t xml:space="preserve">Štatutárna  zástupkyňa </w:t>
      </w:r>
      <w:r w:rsidR="0026319A" w:rsidRPr="0026319A">
        <w:rPr>
          <w:lang w:eastAsia="ar-SA"/>
        </w:rPr>
        <w:t xml:space="preserve"> ZŠ </w:t>
      </w:r>
      <w:proofErr w:type="spellStart"/>
      <w:r>
        <w:rPr>
          <w:lang w:eastAsia="ar-SA"/>
        </w:rPr>
        <w:t>Holíčska</w:t>
      </w:r>
      <w:proofErr w:type="spellEnd"/>
      <w:r>
        <w:rPr>
          <w:lang w:eastAsia="ar-SA"/>
        </w:rPr>
        <w:t xml:space="preserve"> </w:t>
      </w:r>
      <w:r w:rsidR="0026319A" w:rsidRPr="0026319A">
        <w:rPr>
          <w:lang w:eastAsia="ar-SA"/>
        </w:rPr>
        <w:t xml:space="preserve"> súhlasí s uzatvorením nájomnej zmluvy na dobu určitú </w:t>
      </w:r>
      <w:r w:rsidR="00E95D58">
        <w:rPr>
          <w:lang w:eastAsia="ar-SA"/>
        </w:rPr>
        <w:t xml:space="preserve">             </w:t>
      </w:r>
      <w:r w:rsidR="00BE331D">
        <w:rPr>
          <w:lang w:eastAsia="ar-SA"/>
        </w:rPr>
        <w:t xml:space="preserve">5 rokov </w:t>
      </w:r>
      <w:r w:rsidR="00713AB7">
        <w:rPr>
          <w:lang w:eastAsia="ar-SA"/>
        </w:rPr>
        <w:t xml:space="preserve">od </w:t>
      </w:r>
      <w:r w:rsidR="0025605C">
        <w:rPr>
          <w:lang w:eastAsia="ar-SA"/>
        </w:rPr>
        <w:t>0</w:t>
      </w:r>
      <w:r w:rsidR="00713AB7">
        <w:rPr>
          <w:lang w:eastAsia="ar-SA"/>
        </w:rPr>
        <w:t>1.09.2020 do 30.06.2025</w:t>
      </w:r>
      <w:r w:rsidR="0026319A" w:rsidRPr="0026319A">
        <w:rPr>
          <w:lang w:eastAsia="ar-SA"/>
        </w:rPr>
        <w:t xml:space="preserve"> za cenu </w:t>
      </w:r>
      <w:r>
        <w:rPr>
          <w:lang w:eastAsia="ar-SA"/>
        </w:rPr>
        <w:t>9,82</w:t>
      </w:r>
      <w:r w:rsidR="00E0123B">
        <w:rPr>
          <w:lang w:eastAsia="ar-SA"/>
        </w:rPr>
        <w:t xml:space="preserve"> </w:t>
      </w:r>
      <w:r w:rsidR="0026319A" w:rsidRPr="0026319A">
        <w:rPr>
          <w:lang w:eastAsia="ar-SA"/>
        </w:rPr>
        <w:t>€</w:t>
      </w:r>
      <w:r w:rsidR="00713AB7">
        <w:rPr>
          <w:lang w:eastAsia="ar-SA"/>
        </w:rPr>
        <w:t>/hod.</w:t>
      </w:r>
      <w:r w:rsidR="00BE331D">
        <w:rPr>
          <w:lang w:eastAsia="ar-SA"/>
        </w:rPr>
        <w:t>, mimo školských prázdnin.</w:t>
      </w:r>
      <w:r w:rsidR="00CF00FB" w:rsidRPr="00CF00FB">
        <w:t xml:space="preserve"> </w:t>
      </w:r>
      <w:r w:rsidR="00CF00FB" w:rsidRPr="00BE331D">
        <w:t xml:space="preserve">Navrhovaná cena </w:t>
      </w:r>
      <w:r w:rsidR="00F5322C" w:rsidRPr="00BE331D">
        <w:t>10,00 €/hod.</w:t>
      </w:r>
      <w:r w:rsidR="00F5322C">
        <w:t xml:space="preserve">, </w:t>
      </w:r>
      <w:r w:rsidR="00CF00FB" w:rsidRPr="00BE331D">
        <w:t xml:space="preserve">je </w:t>
      </w:r>
      <w:r w:rsidR="00713AB7" w:rsidRPr="00BE331D">
        <w:t xml:space="preserve">v súlade </w:t>
      </w:r>
      <w:r w:rsidR="00BE331D">
        <w:t xml:space="preserve">s platnými </w:t>
      </w:r>
      <w:r w:rsidR="00713AB7" w:rsidRPr="00BE331D">
        <w:t xml:space="preserve"> Zásadami hospodárenia </w:t>
      </w:r>
      <w:r w:rsidR="00BE331D">
        <w:t>a nakladania s majetkom mestskej časti Bratislava-Petržalka a s majetkom jej zvereným do sprá</w:t>
      </w:r>
      <w:r w:rsidR="00F5322C">
        <w:t>vy hlavným mestom SR Bratislava.</w:t>
      </w:r>
      <w:r w:rsidR="00CD3FCD" w:rsidRPr="00CD3FCD">
        <w:rPr>
          <w:bCs/>
        </w:rPr>
        <w:t xml:space="preserve"> </w:t>
      </w:r>
      <w:r w:rsidR="00CD3FCD">
        <w:rPr>
          <w:bCs/>
        </w:rPr>
        <w:t>Oddelenie školstva Miestneho úradu mestskej časti Bratislava-Petržalka nemá námietky k predmetnému prenájmu.</w:t>
      </w:r>
    </w:p>
    <w:p w:rsidR="0026319A" w:rsidRPr="0026319A" w:rsidRDefault="0026319A" w:rsidP="0026319A">
      <w:pPr>
        <w:suppressAutoHyphens/>
        <w:jc w:val="both"/>
        <w:rPr>
          <w:lang w:eastAsia="ar-SA"/>
        </w:rPr>
      </w:pPr>
    </w:p>
    <w:p w:rsidR="005A6C07" w:rsidRDefault="005A6C07" w:rsidP="0026319A">
      <w:pPr>
        <w:suppressAutoHyphens/>
        <w:jc w:val="both"/>
        <w:rPr>
          <w:lang w:eastAsia="ar-SA"/>
        </w:rPr>
      </w:pPr>
      <w:r w:rsidRPr="0026319A">
        <w:rPr>
          <w:bCs/>
        </w:rPr>
        <w:t>Platby za poskytované služby a energie (teplo, voda, elektrina) budú stanovené pomerom prenajatej plochy k celkovej ploche školy. P</w:t>
      </w:r>
      <w:r w:rsidRPr="0026319A">
        <w:t>ríjmy za poskytované služby a energie budú príjmami prenajímateľa.</w:t>
      </w:r>
      <w:r w:rsidRPr="0026319A">
        <w:rPr>
          <w:lang w:eastAsia="ar-SA"/>
        </w:rPr>
        <w:t xml:space="preserve"> Príjem z prenájmu je príjmom zriaďovateľa.</w:t>
      </w:r>
    </w:p>
    <w:p w:rsidR="005A6C07" w:rsidRDefault="005A6C07" w:rsidP="0026319A">
      <w:pPr>
        <w:suppressAutoHyphens/>
        <w:jc w:val="both"/>
        <w:rPr>
          <w:lang w:eastAsia="ar-SA"/>
        </w:rPr>
      </w:pPr>
    </w:p>
    <w:p w:rsidR="0026319A" w:rsidRPr="00E0123B" w:rsidRDefault="0026319A" w:rsidP="0026319A">
      <w:pPr>
        <w:suppressAutoHyphens/>
        <w:jc w:val="both"/>
        <w:rPr>
          <w:lang w:eastAsia="ar-SA"/>
        </w:rPr>
      </w:pPr>
      <w:r w:rsidRPr="00E0123B">
        <w:rPr>
          <w:lang w:eastAsia="ar-SA"/>
        </w:rPr>
        <w:lastRenderedPageBreak/>
        <w:t xml:space="preserve">Vzhľadom k uvedenému navrhujeme posudzovať tento prenájom ako prípad hodný osobitného zreteľa podľa § 9a ods.9 </w:t>
      </w:r>
      <w:proofErr w:type="spellStart"/>
      <w:r w:rsidRPr="00E0123B">
        <w:rPr>
          <w:lang w:eastAsia="ar-SA"/>
        </w:rPr>
        <w:t>písm.c</w:t>
      </w:r>
      <w:proofErr w:type="spellEnd"/>
      <w:r w:rsidRPr="00E0123B">
        <w:rPr>
          <w:lang w:eastAsia="ar-SA"/>
        </w:rPr>
        <w:t xml:space="preserve">) </w:t>
      </w:r>
      <w:proofErr w:type="spellStart"/>
      <w:r w:rsidRPr="00E0123B">
        <w:rPr>
          <w:lang w:eastAsia="ar-SA"/>
        </w:rPr>
        <w:t>zák.č</w:t>
      </w:r>
      <w:proofErr w:type="spellEnd"/>
      <w:r w:rsidRPr="00E0123B">
        <w:rPr>
          <w:lang w:eastAsia="ar-SA"/>
        </w:rPr>
        <w:t xml:space="preserve">. 138/1991 Zb. </w:t>
      </w:r>
      <w:r w:rsidR="00E0123B">
        <w:rPr>
          <w:lang w:eastAsia="ar-SA"/>
        </w:rPr>
        <w:t xml:space="preserve">o majetku obcí </w:t>
      </w:r>
      <w:r w:rsidRPr="00E0123B">
        <w:rPr>
          <w:lang w:eastAsia="ar-SA"/>
        </w:rPr>
        <w:t>v znení neskorších predpisov.</w:t>
      </w:r>
    </w:p>
    <w:p w:rsidR="00851874" w:rsidRDefault="0026319A" w:rsidP="0026319A">
      <w:pPr>
        <w:suppressAutoHyphens/>
        <w:jc w:val="both"/>
        <w:rPr>
          <w:bCs/>
        </w:rPr>
      </w:pPr>
      <w:r>
        <w:rPr>
          <w:lang w:eastAsia="ar-SA"/>
        </w:rPr>
        <w:t xml:space="preserve"> </w:t>
      </w:r>
    </w:p>
    <w:p w:rsidR="00EB03BF" w:rsidRDefault="00851874" w:rsidP="00280C0C">
      <w:pPr>
        <w:jc w:val="both"/>
      </w:pPr>
      <w:r w:rsidRPr="0026319A">
        <w:rPr>
          <w:bCs/>
        </w:rPr>
        <w:t xml:space="preserve">  </w:t>
      </w:r>
      <w:r w:rsidR="00F22C70">
        <w:t xml:space="preserve">  </w:t>
      </w:r>
    </w:p>
    <w:p w:rsidR="0025605C" w:rsidRDefault="00E0123B" w:rsidP="00E0123B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Zmluva o ná</w:t>
      </w:r>
      <w:r w:rsidR="00425D9A">
        <w:rPr>
          <w:rFonts w:ascii="Times New Roman" w:hAnsi="Times New Roman"/>
          <w:sz w:val="24"/>
          <w:szCs w:val="24"/>
        </w:rPr>
        <w:t>jme  bude podpísaná do 6</w:t>
      </w:r>
      <w:r>
        <w:rPr>
          <w:rFonts w:ascii="Times New Roman" w:hAnsi="Times New Roman"/>
          <w:sz w:val="24"/>
          <w:szCs w:val="24"/>
        </w:rPr>
        <w:t xml:space="preserve">0 dní od schválenia uznesenia v miestnom zastupiteľstve. V prípade, že nájomná zmluva v tejto lehote nebude nájomcom podpísaná, toto uznesenie  stratí platnosť. </w:t>
      </w:r>
    </w:p>
    <w:p w:rsidR="00E0123B" w:rsidRDefault="00324D5C" w:rsidP="00E0123B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Materiál </w:t>
      </w:r>
      <w:r w:rsidR="004C19E8">
        <w:rPr>
          <w:rFonts w:ascii="Times New Roman" w:hAnsi="Times New Roman"/>
          <w:sz w:val="24"/>
          <w:szCs w:val="24"/>
        </w:rPr>
        <w:t>bol prerokovaný v  odborných ko</w:t>
      </w:r>
      <w:r>
        <w:rPr>
          <w:rFonts w:ascii="Times New Roman" w:hAnsi="Times New Roman"/>
          <w:sz w:val="24"/>
          <w:szCs w:val="24"/>
        </w:rPr>
        <w:t>misiách</w:t>
      </w:r>
      <w:r w:rsidR="004C19E8">
        <w:rPr>
          <w:rFonts w:ascii="Times New Roman" w:hAnsi="Times New Roman"/>
          <w:sz w:val="24"/>
          <w:szCs w:val="24"/>
        </w:rPr>
        <w:t>. Stanoviská komisií sú súčasťou materiálu.</w:t>
      </w:r>
      <w:r w:rsidR="00B81AEA">
        <w:rPr>
          <w:rFonts w:ascii="Times New Roman" w:hAnsi="Times New Roman"/>
          <w:sz w:val="24"/>
          <w:szCs w:val="24"/>
        </w:rPr>
        <w:t xml:space="preserve"> Miestna rada návrh prerokovala dňa </w:t>
      </w:r>
      <w:r w:rsidR="0025605C">
        <w:rPr>
          <w:rFonts w:ascii="Times New Roman" w:hAnsi="Times New Roman"/>
          <w:sz w:val="24"/>
          <w:szCs w:val="24"/>
        </w:rPr>
        <w:t>0</w:t>
      </w:r>
      <w:r w:rsidR="00B81AEA">
        <w:rPr>
          <w:rFonts w:ascii="Times New Roman" w:hAnsi="Times New Roman"/>
          <w:sz w:val="24"/>
          <w:szCs w:val="24"/>
        </w:rPr>
        <w:t xml:space="preserve">8.09.2020 a odporúča ho </w:t>
      </w:r>
      <w:r w:rsidR="00D258B5">
        <w:rPr>
          <w:rFonts w:ascii="Times New Roman" w:hAnsi="Times New Roman"/>
          <w:sz w:val="24"/>
          <w:szCs w:val="24"/>
        </w:rPr>
        <w:t xml:space="preserve">miestnemu zastupiteľstvu </w:t>
      </w:r>
      <w:r w:rsidR="00B81AEA">
        <w:rPr>
          <w:rFonts w:ascii="Times New Roman" w:hAnsi="Times New Roman"/>
          <w:sz w:val="24"/>
          <w:szCs w:val="24"/>
        </w:rPr>
        <w:t>schváliť.</w:t>
      </w:r>
    </w:p>
    <w:p w:rsidR="00E0123B" w:rsidRDefault="00E0123B" w:rsidP="00E0123B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6319A" w:rsidRDefault="0026319A" w:rsidP="0026319A">
      <w:pPr>
        <w:suppressAutoHyphens/>
        <w:jc w:val="both"/>
        <w:rPr>
          <w:lang w:eastAsia="ar-SA"/>
        </w:rPr>
      </w:pPr>
    </w:p>
    <w:p w:rsidR="002C75D0" w:rsidRDefault="002C75D0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C4480F" w:rsidRDefault="00C4480F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C4480F" w:rsidRDefault="00C4480F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C4480F" w:rsidRDefault="00C4480F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C4480F" w:rsidRDefault="00C4480F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C4480F" w:rsidRDefault="00C4480F" w:rsidP="002C75D0">
      <w:pPr>
        <w:rPr>
          <w:noProof/>
          <w:color w:val="FF0000"/>
          <w:szCs w:val="24"/>
          <w:vertAlign w:val="superscript"/>
          <w:lang w:eastAsia="sk-SK"/>
        </w:rPr>
      </w:pPr>
    </w:p>
    <w:p w:rsidR="009A5F9E" w:rsidRDefault="009A5F9E" w:rsidP="009A5F9E"/>
    <w:p w:rsidR="009A5F9E" w:rsidRDefault="009A5F9E" w:rsidP="009A5F9E"/>
    <w:p w:rsidR="009A5F9E" w:rsidRDefault="009A5F9E" w:rsidP="009A5F9E"/>
    <w:p w:rsidR="009A5F9E" w:rsidRDefault="00E0702A" w:rsidP="009A5F9E">
      <w:r>
        <w:rPr>
          <w:noProof/>
          <w:lang w:eastAsia="sk-SK"/>
        </w:rPr>
        <w:lastRenderedPageBreak/>
        <w:drawing>
          <wp:inline distT="0" distB="0" distL="0" distR="0">
            <wp:extent cx="5759450" cy="8145702"/>
            <wp:effectExtent l="0" t="0" r="0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9E" w:rsidRDefault="009A5F9E" w:rsidP="009A5F9E"/>
    <w:p w:rsidR="008C2D97" w:rsidRDefault="008C2D97" w:rsidP="00C4480F">
      <w:pPr>
        <w:rPr>
          <w:rFonts w:ascii="Arial" w:hAnsi="Arial" w:cs="Arial"/>
          <w:sz w:val="17"/>
          <w:szCs w:val="17"/>
          <w:lang w:eastAsia="sk-SK"/>
        </w:rPr>
      </w:pPr>
    </w:p>
    <w:p w:rsidR="008C2D97" w:rsidRDefault="008C2D97" w:rsidP="002C75D0">
      <w:pPr>
        <w:jc w:val="center"/>
        <w:rPr>
          <w:rFonts w:ascii="Arial" w:hAnsi="Arial" w:cs="Arial"/>
          <w:sz w:val="17"/>
          <w:szCs w:val="17"/>
          <w:lang w:eastAsia="sk-SK"/>
        </w:rPr>
      </w:pPr>
    </w:p>
    <w:p w:rsidR="00425D9A" w:rsidRDefault="00425D9A" w:rsidP="002C75D0">
      <w:pPr>
        <w:jc w:val="center"/>
        <w:rPr>
          <w:rFonts w:ascii="Arial" w:hAnsi="Arial" w:cs="Arial"/>
          <w:sz w:val="17"/>
          <w:szCs w:val="17"/>
          <w:lang w:eastAsia="sk-SK"/>
        </w:rPr>
      </w:pPr>
    </w:p>
    <w:p w:rsidR="00425D9A" w:rsidRDefault="00425D9A" w:rsidP="002C75D0">
      <w:pPr>
        <w:jc w:val="center"/>
        <w:rPr>
          <w:rFonts w:ascii="Arial" w:hAnsi="Arial" w:cs="Arial"/>
          <w:sz w:val="17"/>
          <w:szCs w:val="17"/>
          <w:lang w:eastAsia="sk-SK"/>
        </w:rPr>
      </w:pPr>
    </w:p>
    <w:p w:rsidR="00CF6D32" w:rsidRDefault="00CF6D32" w:rsidP="00036007">
      <w:pPr>
        <w:rPr>
          <w:rFonts w:ascii="Arial" w:hAnsi="Arial" w:cs="Arial"/>
          <w:sz w:val="17"/>
          <w:szCs w:val="17"/>
          <w:lang w:eastAsia="sk-SK"/>
        </w:rPr>
      </w:pPr>
    </w:p>
    <w:p w:rsidR="00CF6D32" w:rsidRDefault="00CF6D32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E0702A" w:rsidP="008C2D97">
      <w:pPr>
        <w:rPr>
          <w:rFonts w:ascii="Arial" w:hAnsi="Arial" w:cs="Arial"/>
          <w:sz w:val="17"/>
          <w:szCs w:val="17"/>
          <w:lang w:eastAsia="sk-SK"/>
        </w:rPr>
      </w:pPr>
      <w:r>
        <w:rPr>
          <w:rFonts w:ascii="Arial" w:hAnsi="Arial" w:cs="Arial"/>
          <w:noProof/>
          <w:sz w:val="17"/>
          <w:szCs w:val="17"/>
          <w:lang w:eastAsia="sk-SK"/>
        </w:rPr>
        <w:drawing>
          <wp:inline distT="0" distB="0" distL="0" distR="0">
            <wp:extent cx="5759450" cy="8145702"/>
            <wp:effectExtent l="0" t="0" r="0" b="825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0A34B3" w:rsidRDefault="000A34B3" w:rsidP="008C2D97">
      <w:pPr>
        <w:rPr>
          <w:rFonts w:ascii="Arial" w:hAnsi="Arial" w:cs="Arial"/>
          <w:sz w:val="17"/>
          <w:szCs w:val="17"/>
          <w:lang w:eastAsia="sk-SK"/>
        </w:rPr>
      </w:pPr>
    </w:p>
    <w:p w:rsidR="00980A48" w:rsidRPr="00535221" w:rsidRDefault="007F2E04" w:rsidP="00535221">
      <w:pPr>
        <w:rPr>
          <w:rFonts w:ascii="Arial" w:hAnsi="Arial" w:cs="Arial"/>
          <w:sz w:val="17"/>
          <w:szCs w:val="17"/>
          <w:lang w:eastAsia="sk-SK"/>
        </w:rPr>
      </w:pPr>
      <w:r>
        <w:rPr>
          <w:rFonts w:ascii="Arial" w:hAnsi="Arial" w:cs="Arial"/>
          <w:noProof/>
          <w:sz w:val="17"/>
          <w:szCs w:val="17"/>
          <w:lang w:eastAsia="sk-SK"/>
        </w:rPr>
        <w:drawing>
          <wp:inline distT="0" distB="0" distL="0" distR="0" wp14:anchorId="682E0982" wp14:editId="492F9E43">
            <wp:extent cx="5760720" cy="814641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980A48" w:rsidRDefault="00980A48" w:rsidP="00535221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b/>
          <w:noProof/>
          <w:lang w:eastAsia="sk-SK"/>
        </w:rPr>
        <w:lastRenderedPageBreak/>
        <w:drawing>
          <wp:inline distT="0" distB="0" distL="0" distR="0" wp14:anchorId="6D83CC38" wp14:editId="743E7B39">
            <wp:extent cx="5759450" cy="8395389"/>
            <wp:effectExtent l="0" t="0" r="0" b="5715"/>
            <wp:docPr id="23" name="Obrázok 23" descr="C:\Users\Strapcova\AppData\Local\Microsoft\Windows\Temporary Internet Files\Content.Outlook\C1Z9CE4O\IMAG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rapcova\AppData\Local\Microsoft\Windows\Temporary Internet Files\Content.Outlook\C1Z9CE4O\IMAG06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A74E29" w:rsidRPr="00A74E29" w:rsidRDefault="00A74E29" w:rsidP="00A74E29">
      <w:pPr>
        <w:spacing w:after="200" w:line="276" w:lineRule="auto"/>
        <w:jc w:val="center"/>
        <w:rPr>
          <w:szCs w:val="24"/>
          <w:lang w:eastAsia="sk-SK"/>
        </w:rPr>
      </w:pPr>
      <w:r w:rsidRPr="00A74E29">
        <w:rPr>
          <w:rFonts w:eastAsia="Calibri"/>
          <w:szCs w:val="24"/>
          <w:lang w:eastAsia="en-US"/>
        </w:rPr>
        <w:t>Výpis z uznesenia zo zasadnutia komisie správy majetku a miestnych podnikov konaného  dňa 24. 08. 2020</w:t>
      </w:r>
    </w:p>
    <w:p w:rsidR="00A74E29" w:rsidRPr="00A74E29" w:rsidRDefault="00A74E29" w:rsidP="00A74E29">
      <w:pPr>
        <w:spacing w:after="200" w:line="276" w:lineRule="auto"/>
        <w:jc w:val="both"/>
        <w:rPr>
          <w:rFonts w:eastAsia="Calibri"/>
          <w:szCs w:val="24"/>
          <w:lang w:eastAsia="en-US"/>
        </w:rPr>
      </w:pPr>
      <w:r w:rsidRPr="00A74E29">
        <w:rPr>
          <w:rFonts w:eastAsia="Calibri"/>
          <w:b/>
          <w:szCs w:val="24"/>
          <w:lang w:eastAsia="en-US"/>
        </w:rPr>
        <w:t>Prítomní:</w:t>
      </w:r>
      <w:r w:rsidRPr="00A74E29">
        <w:rPr>
          <w:rFonts w:eastAsia="Calibri"/>
          <w:szCs w:val="24"/>
          <w:lang w:eastAsia="en-US"/>
        </w:rPr>
        <w:t xml:space="preserve"> Mgr. Ivan Uhlár, Ing. Pavel Šesták,  Mgr. Lena Bočkayová, Ing. Miroslav Behul, PhD., Erich Stračina, JUDr. Henrich </w:t>
      </w:r>
      <w:proofErr w:type="spellStart"/>
      <w:r w:rsidRPr="00A74E29">
        <w:rPr>
          <w:rFonts w:eastAsia="Calibri"/>
          <w:szCs w:val="24"/>
          <w:lang w:eastAsia="en-US"/>
        </w:rPr>
        <w:t>Haščák</w:t>
      </w:r>
      <w:proofErr w:type="spellEnd"/>
    </w:p>
    <w:p w:rsidR="00A74E29" w:rsidRPr="00A74E29" w:rsidRDefault="00A74E29" w:rsidP="00A74E29">
      <w:pPr>
        <w:spacing w:after="200" w:line="276" w:lineRule="auto"/>
        <w:jc w:val="both"/>
        <w:rPr>
          <w:rFonts w:eastAsia="Calibri"/>
          <w:szCs w:val="24"/>
          <w:lang w:eastAsia="en-US"/>
        </w:rPr>
      </w:pPr>
    </w:p>
    <w:p w:rsidR="00A74E29" w:rsidRPr="00A74E29" w:rsidRDefault="00A74E29" w:rsidP="00A74E29">
      <w:pPr>
        <w:rPr>
          <w:rFonts w:eastAsia="Calibri"/>
          <w:b/>
          <w:szCs w:val="24"/>
          <w:lang w:eastAsia="en-US"/>
        </w:rPr>
      </w:pPr>
      <w:r w:rsidRPr="00A74E29">
        <w:rPr>
          <w:rFonts w:eastAsia="Calibri"/>
          <w:b/>
          <w:szCs w:val="24"/>
          <w:lang w:eastAsia="en-US"/>
        </w:rPr>
        <w:t xml:space="preserve">K bodu 13/ Návrh na prenájom nebytových priestorov - bazén v objekte ZŠ </w:t>
      </w:r>
      <w:proofErr w:type="spellStart"/>
      <w:r w:rsidRPr="00A74E29">
        <w:rPr>
          <w:rFonts w:eastAsia="Calibri"/>
          <w:b/>
          <w:szCs w:val="24"/>
          <w:lang w:eastAsia="en-US"/>
        </w:rPr>
        <w:t>Holíčska</w:t>
      </w:r>
      <w:proofErr w:type="spellEnd"/>
      <w:r w:rsidRPr="00A74E29">
        <w:rPr>
          <w:rFonts w:eastAsia="Calibri"/>
          <w:b/>
          <w:szCs w:val="24"/>
          <w:lang w:eastAsia="en-US"/>
        </w:rPr>
        <w:t xml:space="preserve"> pre Plavecký klub ORCA SPORT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 xml:space="preserve">Materiál uviedla Mgr. Broszová, vedúca RSMM, konštatovala, že ide o opakovaný prenájom bazéna so súhlasom riaditeľky ZŠ. 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Do materiálu bude tak isto vložené stanovisko oddelenia školstva.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 xml:space="preserve">Komisia správy majetku a miestnych podnikov odporúča schváliť predložený  materiál </w:t>
      </w:r>
    </w:p>
    <w:p w:rsidR="00A74E29" w:rsidRPr="00A74E29" w:rsidRDefault="00A74E29" w:rsidP="00A74E29">
      <w:pPr>
        <w:rPr>
          <w:rFonts w:eastAsia="Calibri"/>
          <w:b/>
          <w:szCs w:val="24"/>
          <w:lang w:eastAsia="en-US"/>
        </w:rPr>
      </w:pPr>
      <w:r w:rsidRPr="00A74E29">
        <w:rPr>
          <w:rFonts w:eastAsia="Calibri"/>
          <w:b/>
          <w:szCs w:val="24"/>
          <w:lang w:eastAsia="en-US"/>
        </w:rPr>
        <w:t>Hlasovanie: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Prítomní :    6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Za          :     5</w:t>
      </w:r>
      <w:r w:rsidRPr="00A74E29">
        <w:rPr>
          <w:rFonts w:eastAsia="Calibri"/>
          <w:szCs w:val="24"/>
          <w:lang w:eastAsia="en-US"/>
        </w:rPr>
        <w:tab/>
      </w:r>
      <w:r w:rsidRPr="00A74E29">
        <w:rPr>
          <w:rFonts w:eastAsia="Calibri"/>
          <w:szCs w:val="24"/>
          <w:lang w:eastAsia="en-US"/>
        </w:rPr>
        <w:tab/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Proti:</w:t>
      </w:r>
      <w:r w:rsidRPr="00A74E29">
        <w:rPr>
          <w:rFonts w:eastAsia="Calibri"/>
          <w:szCs w:val="24"/>
          <w:lang w:eastAsia="en-US"/>
        </w:rPr>
        <w:tab/>
        <w:t xml:space="preserve">         0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Zdržal sa:     0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Nehlasoval: 1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  <w:r w:rsidRPr="00A74E29">
        <w:rPr>
          <w:rFonts w:eastAsia="Calibri"/>
          <w:b/>
          <w:szCs w:val="24"/>
          <w:lang w:eastAsia="en-US"/>
        </w:rPr>
        <w:t>Záver:</w:t>
      </w:r>
      <w:r w:rsidRPr="00A74E29">
        <w:rPr>
          <w:rFonts w:eastAsia="Calibri"/>
          <w:szCs w:val="24"/>
          <w:lang w:eastAsia="en-US"/>
        </w:rPr>
        <w:t xml:space="preserve"> Uznesenie  bolo schválené</w:t>
      </w:r>
    </w:p>
    <w:p w:rsidR="00A74E29" w:rsidRPr="00A74E29" w:rsidRDefault="00A74E29" w:rsidP="00A74E29">
      <w:pPr>
        <w:rPr>
          <w:rFonts w:eastAsia="Calibri"/>
          <w:szCs w:val="24"/>
          <w:lang w:eastAsia="en-US"/>
        </w:rPr>
      </w:pPr>
    </w:p>
    <w:p w:rsidR="00A74E29" w:rsidRPr="00A74E29" w:rsidRDefault="00A74E29" w:rsidP="00A74E29">
      <w:pPr>
        <w:spacing w:after="200" w:line="276" w:lineRule="auto"/>
        <w:rPr>
          <w:rFonts w:eastAsia="Calibri"/>
          <w:szCs w:val="24"/>
          <w:lang w:eastAsia="en-US"/>
        </w:rPr>
      </w:pPr>
      <w:r w:rsidRPr="00A74E29">
        <w:rPr>
          <w:rFonts w:eastAsia="Calibri"/>
          <w:szCs w:val="24"/>
          <w:lang w:eastAsia="en-US"/>
        </w:rPr>
        <w:t>Za správnosť: A. Broszová</w:t>
      </w:r>
      <w:r w:rsidRPr="00A74E29">
        <w:rPr>
          <w:rFonts w:eastAsia="Calibri"/>
          <w:szCs w:val="24"/>
          <w:lang w:eastAsia="en-US"/>
        </w:rPr>
        <w:tab/>
      </w:r>
      <w:r w:rsidRPr="00A74E29">
        <w:rPr>
          <w:rFonts w:eastAsia="Calibri"/>
          <w:szCs w:val="24"/>
          <w:lang w:eastAsia="en-US"/>
        </w:rPr>
        <w:tab/>
      </w:r>
      <w:r w:rsidRPr="00A74E29">
        <w:rPr>
          <w:rFonts w:eastAsia="Calibri"/>
          <w:szCs w:val="24"/>
          <w:lang w:eastAsia="en-US"/>
        </w:rPr>
        <w:tab/>
      </w:r>
      <w:r w:rsidRPr="00A74E29">
        <w:rPr>
          <w:rFonts w:eastAsia="Calibri"/>
          <w:szCs w:val="24"/>
          <w:lang w:eastAsia="en-US"/>
        </w:rPr>
        <w:tab/>
      </w:r>
      <w:r w:rsidRPr="00A74E29">
        <w:rPr>
          <w:rFonts w:eastAsia="Calibri"/>
          <w:szCs w:val="24"/>
          <w:lang w:eastAsia="en-US"/>
        </w:rPr>
        <w:tab/>
        <w:t>Bratislava 24. 08. 2020</w:t>
      </w:r>
    </w:p>
    <w:p w:rsidR="00A74E29" w:rsidRPr="00A74E29" w:rsidRDefault="00A74E29" w:rsidP="00A74E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A74E29">
        <w:rPr>
          <w:rFonts w:eastAsia="Calibri"/>
          <w:szCs w:val="24"/>
          <w:lang w:eastAsia="en-US"/>
        </w:rPr>
        <w:t>tajomníčka komisie</w:t>
      </w: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980A48" w:rsidRDefault="00980A48" w:rsidP="008541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980A48" w:rsidRDefault="00980A48" w:rsidP="00980A48">
      <w:pPr>
        <w:pStyle w:val="Bezriadkovania"/>
        <w:ind w:left="5664" w:firstLine="708"/>
        <w:jc w:val="both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rPr>
          <w:b/>
        </w:rPr>
      </w:pPr>
      <w:r>
        <w:rPr>
          <w:b/>
        </w:rPr>
        <w:t>Výpis z uznesení zo zasadnutia komisie športu konanej dňa 3.9.2020</w:t>
      </w:r>
    </w:p>
    <w:p w:rsidR="008541B6" w:rsidRDefault="008541B6" w:rsidP="008541B6">
      <w:pPr>
        <w:ind w:left="720" w:right="-108" w:hanging="720"/>
        <w:jc w:val="both"/>
      </w:pPr>
    </w:p>
    <w:p w:rsidR="008541B6" w:rsidRDefault="008541B6" w:rsidP="008541B6">
      <w:pPr>
        <w:ind w:left="720" w:right="-108" w:hanging="720"/>
        <w:jc w:val="both"/>
      </w:pPr>
      <w:r>
        <w:t xml:space="preserve">K bodu 14.) </w:t>
      </w:r>
    </w:p>
    <w:p w:rsidR="008541B6" w:rsidRDefault="008541B6" w:rsidP="008541B6">
      <w:pPr>
        <w:jc w:val="both"/>
        <w:rPr>
          <w:b/>
        </w:rPr>
      </w:pPr>
      <w:r>
        <w:rPr>
          <w:b/>
        </w:rPr>
        <w:t xml:space="preserve">Návrh na prenájom nebytových priestorov - bazén v objekte ZŠ </w:t>
      </w:r>
      <w:proofErr w:type="spellStart"/>
      <w:r>
        <w:rPr>
          <w:b/>
        </w:rPr>
        <w:t>Holíčska</w:t>
      </w:r>
      <w:proofErr w:type="spellEnd"/>
      <w:r>
        <w:rPr>
          <w:b/>
        </w:rPr>
        <w:t xml:space="preserve"> pre                       Plavecký klub ORCA SPORT </w:t>
      </w:r>
    </w:p>
    <w:p w:rsidR="008541B6" w:rsidRDefault="008541B6" w:rsidP="008541B6">
      <w:pPr>
        <w:jc w:val="both"/>
        <w:rPr>
          <w:b/>
        </w:rPr>
      </w:pPr>
    </w:p>
    <w:p w:rsidR="008541B6" w:rsidRDefault="008541B6" w:rsidP="008541B6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Rozprava:</w:t>
      </w:r>
      <w:r>
        <w:rPr>
          <w:rFonts w:ascii="Times New Roman" w:hAnsi="Times New Roman"/>
        </w:rPr>
        <w:t xml:space="preserve"> materiál uviedla A. Broszová, vedúca </w:t>
      </w:r>
      <w:proofErr w:type="spellStart"/>
      <w:r>
        <w:rPr>
          <w:rFonts w:ascii="Times New Roman" w:hAnsi="Times New Roman"/>
        </w:rPr>
        <w:t>ref</w:t>
      </w:r>
      <w:proofErr w:type="spellEnd"/>
      <w:r>
        <w:rPr>
          <w:rFonts w:ascii="Times New Roman" w:hAnsi="Times New Roman"/>
        </w:rPr>
        <w:t>. správy miestneho majetku.</w:t>
      </w:r>
    </w:p>
    <w:p w:rsidR="008541B6" w:rsidRDefault="008541B6" w:rsidP="008541B6">
      <w:pPr>
        <w:pStyle w:val="Odsekzoznamu"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/>
          <w:bCs/>
        </w:rPr>
      </w:pPr>
    </w:p>
    <w:p w:rsidR="008541B6" w:rsidRDefault="008541B6" w:rsidP="008541B6">
      <w:pPr>
        <w:tabs>
          <w:tab w:val="left" w:pos="1500"/>
        </w:tabs>
        <w:jc w:val="both"/>
        <w:rPr>
          <w:lang w:eastAsia="ar-SA"/>
        </w:rPr>
      </w:pPr>
      <w:r>
        <w:rPr>
          <w:b/>
        </w:rPr>
        <w:t>Uznesenie:</w:t>
      </w:r>
      <w:r>
        <w:t xml:space="preserve"> členovia</w:t>
      </w:r>
      <w:r>
        <w:rPr>
          <w:rStyle w:val="Siln"/>
        </w:rPr>
        <w:t xml:space="preserve"> komisie športu odporúčajú Miestnemu zastupiteľstvu mestskej časti Bratislava Petržalka</w:t>
      </w:r>
      <w:r>
        <w:rPr>
          <w:b/>
          <w:bCs/>
        </w:rPr>
        <w:t xml:space="preserve"> schváliť </w:t>
      </w:r>
      <w:r>
        <w:t xml:space="preserve">ako prípad hodný osobitného zreteľa podľa § 9 a ods.9 písm. c) zák. SNR č.138/1991 Zb. o majetku obcí v znení neskorších predpisov nájom nebytových priestorov – školského bazéna za </w:t>
      </w:r>
      <w:r>
        <w:rPr>
          <w:lang w:eastAsia="ar-SA"/>
        </w:rPr>
        <w:t xml:space="preserve">účelom prevádzkovania a </w:t>
      </w:r>
      <w:r>
        <w:rPr>
          <w:bCs/>
          <w:lang w:eastAsia="ar-SA"/>
        </w:rPr>
        <w:t xml:space="preserve">organizovania základných a zdokonaľovacích výcvikov v plávaní detí, mládeže a dospelých </w:t>
      </w:r>
      <w:r>
        <w:t xml:space="preserve">v objekte Základnej školy </w:t>
      </w:r>
      <w:proofErr w:type="spellStart"/>
      <w:r>
        <w:t>Holíčska</w:t>
      </w:r>
      <w:proofErr w:type="spellEnd"/>
      <w:r>
        <w:t xml:space="preserve"> 50, 851 05 Bratislava, súp.č.3159, na pozemku parc.č.1642, zapísaného na LV 4550,  pre Plavecký klub ORCA SPORT, Muškátová 21, 900 28 Ivanka pri Dunaji, IČO: 42135460,</w:t>
      </w:r>
      <w:r>
        <w:rPr>
          <w:lang w:eastAsia="ar-SA"/>
        </w:rPr>
        <w:t xml:space="preserve"> </w:t>
      </w:r>
      <w:r>
        <w:t>na dobu určitú od 01. 09. 2020 do 31.12. 2023 mimo školských prázdnin a štátnych sviatkov za cenu 10,00 €/hod.,</w:t>
      </w:r>
      <w:r>
        <w:rPr>
          <w:lang w:eastAsia="ar-SA"/>
        </w:rPr>
        <w:t xml:space="preserve"> </w:t>
      </w:r>
      <w:r>
        <w:t>celkovo 6 hodín /týždenne</w:t>
      </w:r>
    </w:p>
    <w:p w:rsidR="008541B6" w:rsidRDefault="008541B6" w:rsidP="008541B6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Zmluva o nájme bude podpísaná do 60 dní od schválenia uznesenia v miestnom zastupiteľstve. V prípade, že nájomná zmluva v tejto lehote nebude nájomcom podpísaná, toto uznesenie  stratí platnosť. </w:t>
      </w:r>
    </w:p>
    <w:p w:rsidR="008541B6" w:rsidRDefault="008541B6" w:rsidP="008541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ind w:left="993" w:hanging="993"/>
        <w:jc w:val="both"/>
        <w:rPr>
          <w:b/>
          <w:szCs w:val="24"/>
        </w:rPr>
      </w:pPr>
      <w:r>
        <w:rPr>
          <w:b/>
        </w:rPr>
        <w:t>Hlasovanie:</w:t>
      </w:r>
      <w:r>
        <w:t xml:space="preserve"> J. Fischer, S. Horínek, R. Vančo, M. Dragun, P. </w:t>
      </w:r>
      <w:proofErr w:type="spellStart"/>
      <w:r>
        <w:t>Hochschorner</w:t>
      </w:r>
      <w:proofErr w:type="spellEnd"/>
    </w:p>
    <w:p w:rsidR="008541B6" w:rsidRDefault="008541B6" w:rsidP="008541B6">
      <w:pPr>
        <w:jc w:val="both"/>
      </w:pPr>
      <w:r>
        <w:t xml:space="preserve">Prítomných: </w:t>
      </w:r>
      <w:r>
        <w:tab/>
        <w:t>5</w:t>
      </w:r>
    </w:p>
    <w:p w:rsidR="008541B6" w:rsidRDefault="008541B6" w:rsidP="008541B6">
      <w:pPr>
        <w:jc w:val="both"/>
      </w:pPr>
      <w:r>
        <w:t xml:space="preserve">Za: </w:t>
      </w:r>
      <w:r>
        <w:tab/>
      </w:r>
      <w:r>
        <w:tab/>
        <w:t>5</w:t>
      </w:r>
    </w:p>
    <w:p w:rsidR="008541B6" w:rsidRDefault="008541B6" w:rsidP="008541B6">
      <w:pPr>
        <w:jc w:val="both"/>
      </w:pPr>
      <w:r>
        <w:t>Proti:</w:t>
      </w:r>
      <w:r>
        <w:tab/>
      </w:r>
      <w:r>
        <w:tab/>
        <w:t>0</w:t>
      </w:r>
    </w:p>
    <w:p w:rsidR="008541B6" w:rsidRDefault="008541B6" w:rsidP="008541B6">
      <w:pPr>
        <w:jc w:val="both"/>
      </w:pPr>
      <w:r>
        <w:t>Zdržal:</w:t>
      </w:r>
      <w:r>
        <w:tab/>
      </w:r>
      <w:r>
        <w:tab/>
        <w:t>0</w:t>
      </w:r>
    </w:p>
    <w:p w:rsidR="008541B6" w:rsidRDefault="008541B6" w:rsidP="008541B6">
      <w:pPr>
        <w:jc w:val="both"/>
      </w:pPr>
      <w:r>
        <w:rPr>
          <w:b/>
        </w:rPr>
        <w:t>Záver:</w:t>
      </w:r>
      <w:r>
        <w:t xml:space="preserve"> uznesenie bolo schválené</w:t>
      </w: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Jozef Fischer  </w:t>
      </w:r>
      <w:proofErr w:type="spellStart"/>
      <w:r>
        <w:rPr>
          <w:rFonts w:ascii="Times New Roman" w:hAnsi="Times New Roman"/>
          <w:sz w:val="24"/>
          <w:szCs w:val="24"/>
        </w:rPr>
        <w:t>v.r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predseda športovej komisie     </w:t>
      </w: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8541B6" w:rsidRDefault="008541B6" w:rsidP="008541B6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</w:t>
      </w:r>
      <w:r>
        <w:rPr>
          <w:rFonts w:ascii="Times New Roman" w:hAnsi="Times New Roman"/>
          <w:sz w:val="24"/>
          <w:szCs w:val="24"/>
        </w:rPr>
        <w:tab/>
        <w:t xml:space="preserve">Schnürmacher   </w:t>
      </w:r>
    </w:p>
    <w:p w:rsidR="00AA76A5" w:rsidRDefault="008541B6" w:rsidP="008541B6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  <w:r>
        <w:t xml:space="preserve">V Bratislave 3.9.2020                                                                                                  </w:t>
      </w:r>
    </w:p>
    <w:p w:rsidR="00A74E29" w:rsidRDefault="00A74E29" w:rsidP="004748A2">
      <w:pPr>
        <w:pStyle w:val="Bezriadkovania"/>
        <w:rPr>
          <w:rFonts w:ascii="Times New Roman" w:hAnsi="Times New Roman"/>
          <w:sz w:val="24"/>
          <w:szCs w:val="24"/>
        </w:rPr>
      </w:pPr>
    </w:p>
    <w:p w:rsidR="00A74E29" w:rsidRDefault="00A74E29" w:rsidP="00AA76A5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A74E29" w:rsidRDefault="00A74E29" w:rsidP="00AA76A5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A35507" w:rsidRDefault="00A35507" w:rsidP="00A35507">
      <w:pPr>
        <w:jc w:val="center"/>
        <w:rPr>
          <w:b/>
        </w:rPr>
      </w:pPr>
      <w:r>
        <w:rPr>
          <w:b/>
        </w:rPr>
        <w:t>Výpis z uznesení zo zasadnutia školskej komisie:</w:t>
      </w:r>
    </w:p>
    <w:p w:rsidR="00A35507" w:rsidRDefault="00A35507" w:rsidP="00A35507">
      <w:pPr>
        <w:jc w:val="center"/>
        <w:rPr>
          <w:b/>
        </w:rPr>
      </w:pPr>
    </w:p>
    <w:p w:rsidR="00A35507" w:rsidRDefault="00A35507" w:rsidP="00A35507">
      <w:pPr>
        <w:jc w:val="center"/>
        <w:rPr>
          <w:b/>
        </w:rPr>
      </w:pPr>
      <w:r>
        <w:rPr>
          <w:b/>
        </w:rPr>
        <w:t>5. riadne zasadnutie školskej komisie v roku 2020</w:t>
      </w:r>
    </w:p>
    <w:p w:rsidR="00A35507" w:rsidRDefault="00A35507" w:rsidP="00A35507">
      <w:pPr>
        <w:jc w:val="both"/>
        <w:rPr>
          <w:b/>
          <w:szCs w:val="24"/>
        </w:rPr>
      </w:pPr>
    </w:p>
    <w:p w:rsidR="00A35507" w:rsidRDefault="00A35507" w:rsidP="00A35507">
      <w:pPr>
        <w:jc w:val="both"/>
        <w:rPr>
          <w:szCs w:val="24"/>
        </w:rPr>
      </w:pPr>
      <w:r>
        <w:rPr>
          <w:b/>
          <w:szCs w:val="24"/>
        </w:rPr>
        <w:t>Termín a čas:</w:t>
      </w:r>
      <w:r>
        <w:rPr>
          <w:szCs w:val="24"/>
        </w:rPr>
        <w:t xml:space="preserve"> 26. 08. 2020, 15.30 hod </w:t>
      </w:r>
    </w:p>
    <w:p w:rsidR="00A35507" w:rsidRDefault="00A35507" w:rsidP="00A35507">
      <w:pPr>
        <w:jc w:val="both"/>
        <w:rPr>
          <w:szCs w:val="24"/>
        </w:rPr>
      </w:pPr>
      <w:r>
        <w:rPr>
          <w:b/>
          <w:szCs w:val="24"/>
        </w:rPr>
        <w:t xml:space="preserve">Miesto: </w:t>
      </w:r>
      <w:r>
        <w:rPr>
          <w:szCs w:val="24"/>
        </w:rPr>
        <w:t>Miestny úrad mestskej  časti Bratislava-Petržalka,</w:t>
      </w:r>
      <w:r>
        <w:rPr>
          <w:b/>
          <w:szCs w:val="24"/>
        </w:rPr>
        <w:t xml:space="preserve"> </w:t>
      </w:r>
      <w:r>
        <w:rPr>
          <w:szCs w:val="24"/>
        </w:rPr>
        <w:t>zasadačka 8. poschodie</w:t>
      </w:r>
    </w:p>
    <w:p w:rsidR="00A35507" w:rsidRDefault="00A35507" w:rsidP="00A35507">
      <w:pPr>
        <w:rPr>
          <w:b/>
          <w:szCs w:val="24"/>
          <w:u w:val="single"/>
        </w:rPr>
      </w:pPr>
    </w:p>
    <w:p w:rsidR="00A35507" w:rsidRDefault="00A35507" w:rsidP="00A35507">
      <w:pPr>
        <w:pStyle w:val="Default"/>
        <w:rPr>
          <w:b/>
          <w:u w:val="single"/>
        </w:rPr>
      </w:pPr>
      <w:r>
        <w:rPr>
          <w:b/>
          <w:i/>
          <w:u w:val="single"/>
        </w:rPr>
        <w:t>K bodu 7</w:t>
      </w:r>
    </w:p>
    <w:p w:rsidR="00A35507" w:rsidRDefault="00A35507" w:rsidP="00A35507">
      <w:pPr>
        <w:pStyle w:val="Default"/>
        <w:rPr>
          <w:b/>
          <w:i/>
          <w:u w:val="single"/>
        </w:rPr>
      </w:pPr>
    </w:p>
    <w:p w:rsidR="00A35507" w:rsidRDefault="00A35507" w:rsidP="00A35507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 xml:space="preserve">Návrh na prenájom nebytových priestorov - bazén v objekte ZŠ </w:t>
      </w:r>
      <w:proofErr w:type="spellStart"/>
      <w:r>
        <w:rPr>
          <w:b/>
        </w:rPr>
        <w:t>Holíčska</w:t>
      </w:r>
      <w:proofErr w:type="spellEnd"/>
      <w:r>
        <w:rPr>
          <w:b/>
        </w:rPr>
        <w:t xml:space="preserve"> pre                       Plavecký klub ORCA SPORT</w:t>
      </w:r>
    </w:p>
    <w:p w:rsidR="00A35507" w:rsidRDefault="00A35507" w:rsidP="00A35507">
      <w:pPr>
        <w:pStyle w:val="Default"/>
        <w:rPr>
          <w:rFonts w:eastAsia="Times New Roman"/>
          <w:b/>
          <w:u w:val="single"/>
        </w:rPr>
      </w:pPr>
    </w:p>
    <w:p w:rsidR="00A35507" w:rsidRDefault="00A35507" w:rsidP="00A35507">
      <w:pPr>
        <w:pStyle w:val="Default"/>
        <w:rPr>
          <w:b/>
          <w:i/>
          <w:u w:val="single"/>
        </w:rPr>
      </w:pPr>
    </w:p>
    <w:p w:rsidR="00A35507" w:rsidRDefault="00A35507" w:rsidP="00A35507">
      <w:pPr>
        <w:pStyle w:val="Default"/>
        <w:rPr>
          <w:b/>
          <w:i/>
          <w:u w:val="single"/>
        </w:rPr>
      </w:pPr>
      <w:r>
        <w:rPr>
          <w:b/>
          <w:i/>
          <w:u w:val="single"/>
        </w:rPr>
        <w:t>Uznesenie č. 6</w:t>
      </w:r>
    </w:p>
    <w:p w:rsidR="00A35507" w:rsidRDefault="00A35507" w:rsidP="00A35507">
      <w:pPr>
        <w:pStyle w:val="Default"/>
        <w:rPr>
          <w:b/>
          <w:i/>
          <w:u w:val="single"/>
        </w:rPr>
      </w:pPr>
    </w:p>
    <w:p w:rsidR="00A35507" w:rsidRDefault="00A35507" w:rsidP="00A35507">
      <w:pPr>
        <w:pStyle w:val="Default"/>
        <w:rPr>
          <w:b/>
          <w:i/>
        </w:rPr>
      </w:pPr>
    </w:p>
    <w:p w:rsidR="00A35507" w:rsidRDefault="00A35507" w:rsidP="00A35507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Školská komisia odporúča</w:t>
      </w:r>
    </w:p>
    <w:p w:rsidR="00A35507" w:rsidRDefault="00A35507" w:rsidP="00A35507">
      <w:pPr>
        <w:autoSpaceDE w:val="0"/>
        <w:autoSpaceDN w:val="0"/>
        <w:adjustRightInd w:val="0"/>
        <w:rPr>
          <w:color w:val="000000"/>
          <w:szCs w:val="24"/>
        </w:rPr>
      </w:pPr>
    </w:p>
    <w:p w:rsidR="00A35507" w:rsidRDefault="00A35507" w:rsidP="00A35507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t xml:space="preserve">Miestnemu zastupiteľstvu mestskej časti Bratislava-Petržalka </w:t>
      </w:r>
    </w:p>
    <w:p w:rsidR="00A35507" w:rsidRDefault="00A35507" w:rsidP="00A35507">
      <w:pPr>
        <w:jc w:val="both"/>
        <w:rPr>
          <w:szCs w:val="24"/>
          <w:lang w:eastAsia="sk-SK"/>
        </w:rPr>
      </w:pPr>
    </w:p>
    <w:p w:rsidR="00A35507" w:rsidRDefault="00A35507" w:rsidP="00A35507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s c h v á l i ť   </w:t>
      </w:r>
    </w:p>
    <w:p w:rsidR="00A35507" w:rsidRDefault="00A35507" w:rsidP="00A35507">
      <w:pPr>
        <w:jc w:val="both"/>
        <w:rPr>
          <w:b/>
        </w:rPr>
      </w:pPr>
    </w:p>
    <w:p w:rsidR="00A35507" w:rsidRDefault="00A35507" w:rsidP="00A35507">
      <w:pPr>
        <w:tabs>
          <w:tab w:val="left" w:pos="1500"/>
        </w:tabs>
        <w:jc w:val="both"/>
        <w:rPr>
          <w:lang w:eastAsia="ar-SA"/>
        </w:rPr>
      </w:pPr>
      <w:r>
        <w:t xml:space="preserve">ako prípad hodný osobitného zreteľa podľa § 9 a ods.9 písm. c) zák. SNR č.138/1991 Zb. o majetku obcí v znení neskorších predpisov nájom nebytových priestorov – školského bazéna za </w:t>
      </w:r>
      <w:r>
        <w:rPr>
          <w:lang w:eastAsia="ar-SA"/>
        </w:rPr>
        <w:t xml:space="preserve">účelom prevádzkovania a </w:t>
      </w:r>
      <w:r>
        <w:rPr>
          <w:bCs/>
          <w:lang w:eastAsia="ar-SA"/>
        </w:rPr>
        <w:t xml:space="preserve">organizovania základných a zdokonaľovacích výcvikov v plávaní detí, mládeže a dospelých </w:t>
      </w:r>
      <w:r>
        <w:t xml:space="preserve">v objekte Základnej školy </w:t>
      </w:r>
      <w:proofErr w:type="spellStart"/>
      <w:r>
        <w:t>Holíčska</w:t>
      </w:r>
      <w:proofErr w:type="spellEnd"/>
      <w:r>
        <w:t xml:space="preserve"> 50, 851 05 Bratislava, súp.č.3159, na pozemku parc.č.1642, zapísaného na LV 4550,  pre Plavecký klub ORCA SPORT, Muškátová 21, 900 28 Ivanka pri Dunaji, IČO: 42135460,</w:t>
      </w:r>
      <w:r>
        <w:rPr>
          <w:lang w:eastAsia="ar-SA"/>
        </w:rPr>
        <w:t xml:space="preserve"> </w:t>
      </w:r>
      <w:r>
        <w:t>na dobu určitú od 01. 09. 2020 do 31.12. 2023 mimo školských prázdnin a štátnych sviatkov za cenu 10,00 €/hod.,</w:t>
      </w:r>
      <w:r>
        <w:rPr>
          <w:lang w:eastAsia="ar-SA"/>
        </w:rPr>
        <w:t xml:space="preserve"> </w:t>
      </w:r>
      <w:r>
        <w:t>celkovo 6 hodín /týždenne</w:t>
      </w:r>
    </w:p>
    <w:p w:rsidR="00A35507" w:rsidRDefault="00A35507" w:rsidP="00A35507">
      <w:pPr>
        <w:jc w:val="center"/>
        <w:rPr>
          <w:b/>
          <w:u w:val="single"/>
        </w:rPr>
      </w:pPr>
    </w:p>
    <w:p w:rsidR="00A35507" w:rsidRDefault="00A35507" w:rsidP="00A35507">
      <w:pPr>
        <w:jc w:val="both"/>
      </w:pPr>
    </w:p>
    <w:p w:rsidR="00A35507" w:rsidRDefault="00A35507" w:rsidP="00A35507">
      <w:p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</w:rPr>
        <w:lastRenderedPageBreak/>
        <w:t xml:space="preserve">Zmluva o nájme bude podpísaná do 60 dní od schválenia uznesenia v miestnom zastupiteľstve. V prípade, že nájomná zmluva v tejto lehote nebude nájomcom podpísaná, toto uznesenie  stratí platnosť. </w:t>
      </w:r>
    </w:p>
    <w:p w:rsidR="00A35507" w:rsidRDefault="00A35507" w:rsidP="00A35507">
      <w:pPr>
        <w:jc w:val="both"/>
      </w:pPr>
    </w:p>
    <w:p w:rsidR="00A35507" w:rsidRDefault="00A35507" w:rsidP="00A35507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A35507" w:rsidRDefault="00A35507" w:rsidP="00A35507">
      <w:pPr>
        <w:jc w:val="both"/>
        <w:rPr>
          <w:rFonts w:eastAsiaTheme="minorHAnsi"/>
          <w:b/>
          <w:szCs w:val="24"/>
          <w:lang w:eastAsia="en-US"/>
        </w:rPr>
      </w:pPr>
      <w:r>
        <w:rPr>
          <w:b/>
          <w:szCs w:val="24"/>
        </w:rPr>
        <w:t xml:space="preserve">Prítomní členovia komisie v čase hlasovania: </w:t>
      </w:r>
    </w:p>
    <w:p w:rsidR="00A35507" w:rsidRDefault="00A35507" w:rsidP="00A35507">
      <w:pPr>
        <w:jc w:val="both"/>
        <w:rPr>
          <w:b/>
          <w:szCs w:val="24"/>
        </w:rPr>
      </w:pPr>
      <w:r>
        <w:rPr>
          <w:szCs w:val="24"/>
        </w:rPr>
        <w:t xml:space="preserve">Doc. Ľuboš Kačírek, PhD., Mgr. Lena Bočkayová,  Ing. Gabriela </w:t>
      </w:r>
      <w:proofErr w:type="spellStart"/>
      <w:r>
        <w:rPr>
          <w:szCs w:val="24"/>
        </w:rPr>
        <w:t>Fulová</w:t>
      </w:r>
      <w:proofErr w:type="spellEnd"/>
      <w:r>
        <w:rPr>
          <w:szCs w:val="24"/>
        </w:rPr>
        <w:t xml:space="preserve">,  Mgr. Iveta Jančoková, Mgr. Juraj Kríž, PhD., </w:t>
      </w:r>
      <w:proofErr w:type="spellStart"/>
      <w:r>
        <w:rPr>
          <w:szCs w:val="24"/>
        </w:rPr>
        <w:t>David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Běhal</w:t>
      </w:r>
      <w:proofErr w:type="spellEnd"/>
      <w:r>
        <w:rPr>
          <w:szCs w:val="24"/>
        </w:rPr>
        <w:t xml:space="preserve">, Michal Horváth,  Milan </w:t>
      </w:r>
      <w:proofErr w:type="spellStart"/>
      <w:r>
        <w:rPr>
          <w:szCs w:val="24"/>
        </w:rPr>
        <w:t>Polešenský</w:t>
      </w:r>
      <w:proofErr w:type="spellEnd"/>
      <w:r>
        <w:rPr>
          <w:szCs w:val="24"/>
        </w:rPr>
        <w:t xml:space="preserve">, PhDr. Ľudmila </w:t>
      </w:r>
      <w:proofErr w:type="spellStart"/>
      <w:r>
        <w:rPr>
          <w:szCs w:val="24"/>
        </w:rPr>
        <w:t>Farkašovská</w:t>
      </w:r>
      <w:proofErr w:type="spellEnd"/>
    </w:p>
    <w:p w:rsidR="00A35507" w:rsidRDefault="00A35507" w:rsidP="00A35507">
      <w:pPr>
        <w:pStyle w:val="Default"/>
        <w:rPr>
          <w:sz w:val="23"/>
          <w:szCs w:val="23"/>
        </w:rPr>
      </w:pPr>
    </w:p>
    <w:p w:rsidR="00A35507" w:rsidRDefault="00A35507" w:rsidP="00A35507">
      <w:pPr>
        <w:rPr>
          <w:b/>
          <w:szCs w:val="24"/>
        </w:rPr>
      </w:pPr>
      <w:r>
        <w:rPr>
          <w:b/>
          <w:szCs w:val="24"/>
        </w:rPr>
        <w:t>Hlasovanie:</w:t>
      </w:r>
    </w:p>
    <w:p w:rsidR="00A35507" w:rsidRDefault="00A35507" w:rsidP="00A35507">
      <w:pPr>
        <w:rPr>
          <w:b/>
          <w:szCs w:val="24"/>
        </w:rPr>
      </w:pPr>
      <w:r>
        <w:rPr>
          <w:b/>
          <w:szCs w:val="24"/>
        </w:rPr>
        <w:t>Za: 9</w:t>
      </w:r>
    </w:p>
    <w:p w:rsidR="00A35507" w:rsidRDefault="00A35507" w:rsidP="00A35507">
      <w:pPr>
        <w:rPr>
          <w:b/>
          <w:szCs w:val="24"/>
        </w:rPr>
      </w:pPr>
      <w:r>
        <w:rPr>
          <w:b/>
          <w:szCs w:val="24"/>
        </w:rPr>
        <w:t>Proti: 0</w:t>
      </w:r>
    </w:p>
    <w:p w:rsidR="00A35507" w:rsidRDefault="00A35507" w:rsidP="00A35507">
      <w:pPr>
        <w:rPr>
          <w:szCs w:val="24"/>
        </w:rPr>
      </w:pPr>
      <w:r>
        <w:rPr>
          <w:b/>
          <w:szCs w:val="24"/>
        </w:rPr>
        <w:t>Zdržalo sa: 0</w:t>
      </w:r>
    </w:p>
    <w:p w:rsidR="00A35507" w:rsidRDefault="00A35507" w:rsidP="00A35507">
      <w:pPr>
        <w:rPr>
          <w:b/>
          <w:szCs w:val="24"/>
        </w:rPr>
      </w:pPr>
    </w:p>
    <w:p w:rsidR="00A35507" w:rsidRDefault="00A35507" w:rsidP="00A35507">
      <w:pPr>
        <w:pStyle w:val="Default"/>
        <w:rPr>
          <w:sz w:val="23"/>
          <w:szCs w:val="23"/>
        </w:rPr>
      </w:pPr>
      <w:r>
        <w:rPr>
          <w:b/>
        </w:rPr>
        <w:t>Záver: Uznesenie bolo schválené</w:t>
      </w:r>
    </w:p>
    <w:p w:rsidR="00A35507" w:rsidRDefault="00A35507" w:rsidP="00A35507">
      <w:pPr>
        <w:jc w:val="both"/>
        <w:rPr>
          <w:szCs w:val="24"/>
        </w:rPr>
      </w:pPr>
    </w:p>
    <w:p w:rsidR="00A35507" w:rsidRDefault="00A35507" w:rsidP="00A35507">
      <w:pPr>
        <w:rPr>
          <w:b/>
          <w:szCs w:val="24"/>
          <w:u w:val="single"/>
        </w:rPr>
      </w:pPr>
    </w:p>
    <w:p w:rsidR="00A35507" w:rsidRDefault="00A35507" w:rsidP="00A35507">
      <w:pPr>
        <w:rPr>
          <w:szCs w:val="24"/>
        </w:rPr>
      </w:pPr>
      <w:r>
        <w:rPr>
          <w:szCs w:val="24"/>
        </w:rPr>
        <w:t>PaedDr. Katarína Brťková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Doc. Ľuboš Kačírek, PhD.</w:t>
      </w:r>
    </w:p>
    <w:p w:rsidR="00A35507" w:rsidRDefault="00A35507" w:rsidP="00A35507">
      <w:pPr>
        <w:rPr>
          <w:szCs w:val="24"/>
        </w:rPr>
      </w:pPr>
      <w:r>
        <w:rPr>
          <w:szCs w:val="24"/>
        </w:rPr>
        <w:t>tajomníčka komisie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predseda komisie</w:t>
      </w:r>
    </w:p>
    <w:p w:rsidR="00A35507" w:rsidRDefault="00A35507" w:rsidP="00A35507">
      <w:pPr>
        <w:rPr>
          <w:szCs w:val="24"/>
        </w:rPr>
      </w:pPr>
    </w:p>
    <w:p w:rsidR="00A35507" w:rsidRDefault="00A35507" w:rsidP="00A35507">
      <w:pPr>
        <w:rPr>
          <w:szCs w:val="24"/>
        </w:rPr>
      </w:pPr>
      <w:r>
        <w:rPr>
          <w:szCs w:val="24"/>
        </w:rPr>
        <w:t>V Bratislave 26. 08. 2020</w:t>
      </w:r>
    </w:p>
    <w:p w:rsidR="00A74E29" w:rsidRDefault="00A74E29" w:rsidP="00B87BEC">
      <w:pPr>
        <w:pStyle w:val="Bezriadkovania"/>
        <w:rPr>
          <w:rFonts w:ascii="Times New Roman" w:hAnsi="Times New Roman"/>
          <w:sz w:val="24"/>
          <w:szCs w:val="24"/>
        </w:rPr>
      </w:pPr>
    </w:p>
    <w:p w:rsidR="00B87BEC" w:rsidRPr="00B87BEC" w:rsidRDefault="00B87BEC" w:rsidP="00B87BEC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B87BEC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Výpis</w:t>
      </w:r>
    </w:p>
    <w:p w:rsidR="00B87BEC" w:rsidRPr="00B87BEC" w:rsidRDefault="00B87BEC" w:rsidP="00B87BEC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B87BEC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zo zasadnutia finančnej komisie dňa 3.9.2020</w:t>
      </w:r>
    </w:p>
    <w:p w:rsidR="00B87BEC" w:rsidRPr="00B87BEC" w:rsidRDefault="00B87BEC" w:rsidP="00B87BEC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B87BE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Prítomní členovia: </w:t>
      </w:r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Kleinert, Vydra, Demel, </w:t>
      </w:r>
      <w:proofErr w:type="spellStart"/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Jakubčová</w:t>
      </w:r>
      <w:proofErr w:type="spellEnd"/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Mráz</w:t>
      </w:r>
    </w:p>
    <w:p w:rsidR="00B87BEC" w:rsidRPr="00B87BEC" w:rsidRDefault="00B87BEC" w:rsidP="00B87BEC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B87BE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Neprítomní členovia:</w:t>
      </w:r>
      <w:r w:rsidRPr="00B87B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Plšeková, </w:t>
      </w:r>
      <w:proofErr w:type="spellStart"/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Škápik</w:t>
      </w:r>
      <w:proofErr w:type="spellEnd"/>
      <w:r w:rsidRPr="00B87BEC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Šesták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  <w:t xml:space="preserve">13. </w:t>
      </w:r>
      <w:r w:rsidRPr="00B87BEC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Návrh na prenájom nebytových priestorov - bazén v objekte ZŠ </w:t>
      </w:r>
      <w:proofErr w:type="spellStart"/>
      <w:r w:rsidRPr="00B87BEC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>Holíčska</w:t>
      </w:r>
      <w:proofErr w:type="spellEnd"/>
      <w:r w:rsidRPr="00B87BEC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 pre Plavecký 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  <w:t xml:space="preserve">      </w:t>
      </w:r>
      <w:r w:rsidRPr="00B87BEC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klub ORCA SPORT 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Za: 5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Proti: 0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Zdržal: 0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      Finančná komisia odporúča miestnemu zastupiteľstvu schváliť predložený materiál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</w:pP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Kleinert Branislav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predseda finančnej komisie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V Bratislave 3.9.2020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B87BEC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Zapísal: Jozef Sobinovský</w:t>
      </w:r>
    </w:p>
    <w:p w:rsidR="00B87BEC" w:rsidRPr="00B87BEC" w:rsidRDefault="00B87BEC" w:rsidP="00B87BEC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B87BEC" w:rsidRPr="00B87BEC" w:rsidRDefault="00B87BEC" w:rsidP="00B87BE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541B6" w:rsidRDefault="008541B6" w:rsidP="00B87BEC">
      <w:pPr>
        <w:pStyle w:val="Bezriadkovania"/>
        <w:rPr>
          <w:rFonts w:ascii="Times New Roman" w:hAnsi="Times New Roman"/>
          <w:sz w:val="24"/>
          <w:szCs w:val="24"/>
        </w:rPr>
      </w:pPr>
    </w:p>
    <w:p w:rsidR="008541B6" w:rsidRDefault="008541B6" w:rsidP="00AA76A5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p w:rsidR="00AA76A5" w:rsidRDefault="00AA76A5" w:rsidP="00AA76A5">
      <w:pPr>
        <w:pStyle w:val="Bezriadkovania"/>
        <w:ind w:left="5664" w:firstLine="708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101"/>
        <w:gridCol w:w="2317"/>
        <w:gridCol w:w="2317"/>
      </w:tblGrid>
      <w:tr w:rsidR="00AA76A5" w:rsidTr="00403D2F">
        <w:trPr>
          <w:trHeight w:val="807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Komisia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AA76A5" w:rsidTr="00403D2F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CC0190" w:rsidP="007113CE">
            <w:r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CC0190" w:rsidP="00403D2F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AA76A5" w:rsidTr="00403D2F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7113CE">
            <w:r>
              <w:t xml:space="preserve"> </w:t>
            </w:r>
            <w:r w:rsidR="00B87BEC"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CC0190" w:rsidP="00403D2F">
            <w:r>
              <w:t>-</w:t>
            </w:r>
          </w:p>
        </w:tc>
      </w:tr>
      <w:tr w:rsidR="00AA76A5" w:rsidTr="00403D2F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pPr>
              <w:rPr>
                <w:b/>
              </w:rPr>
            </w:pPr>
            <w:r>
              <w:rPr>
                <w:b/>
              </w:rPr>
              <w:t>Komisia športu</w:t>
            </w:r>
          </w:p>
          <w:p w:rsidR="00AA76A5" w:rsidRDefault="00AA76A5" w:rsidP="00403D2F">
            <w:pPr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/>
          <w:p w:rsidR="00AA76A5" w:rsidRDefault="008541B6" w:rsidP="00403D2F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6A5" w:rsidRDefault="00AA76A5" w:rsidP="00403D2F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CC0190" w:rsidP="00403D2F">
            <w:r>
              <w:t>-</w:t>
            </w:r>
          </w:p>
        </w:tc>
      </w:tr>
      <w:tr w:rsidR="00AA76A5" w:rsidTr="00403D2F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AA76A5" w:rsidP="00403D2F">
            <w:pPr>
              <w:rPr>
                <w:b/>
              </w:rPr>
            </w:pPr>
            <w:r>
              <w:rPr>
                <w:b/>
              </w:rPr>
              <w:t>Komisia školstva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A35507" w:rsidP="00403D2F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CC0190" w:rsidP="00403D2F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6A5" w:rsidRDefault="00CC0190" w:rsidP="00403D2F">
            <w:r>
              <w:t>-</w:t>
            </w:r>
          </w:p>
        </w:tc>
      </w:tr>
    </w:tbl>
    <w:p w:rsidR="00AA76A5" w:rsidRDefault="00AA76A5" w:rsidP="00AA76A5">
      <w:pPr>
        <w:jc w:val="center"/>
        <w:rPr>
          <w:b/>
          <w:bCs/>
          <w:u w:val="single"/>
        </w:rPr>
      </w:pPr>
    </w:p>
    <w:p w:rsidR="00AA76A5" w:rsidRPr="000758BD" w:rsidRDefault="00AA76A5" w:rsidP="00AA76A5">
      <w:pPr>
        <w:spacing w:line="276" w:lineRule="auto"/>
        <w:rPr>
          <w:rFonts w:eastAsia="Calibri"/>
          <w:szCs w:val="24"/>
          <w:lang w:eastAsia="en-US"/>
        </w:rPr>
      </w:pPr>
    </w:p>
    <w:p w:rsidR="00AA76A5" w:rsidRDefault="00AA76A5" w:rsidP="008C2D97">
      <w:pPr>
        <w:rPr>
          <w:rFonts w:ascii="Arial" w:hAnsi="Arial" w:cs="Arial"/>
          <w:sz w:val="17"/>
          <w:szCs w:val="17"/>
          <w:lang w:eastAsia="sk-SK"/>
        </w:rPr>
      </w:pPr>
    </w:p>
    <w:sectPr w:rsidR="00AA76A5" w:rsidSect="00247592">
      <w:footerReference w:type="defaul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91D" w:rsidRDefault="0016191D" w:rsidP="00136387">
      <w:r>
        <w:separator/>
      </w:r>
    </w:p>
  </w:endnote>
  <w:endnote w:type="continuationSeparator" w:id="0">
    <w:p w:rsidR="0016191D" w:rsidRDefault="0016191D" w:rsidP="0013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070001"/>
      <w:docPartObj>
        <w:docPartGallery w:val="Page Numbers (Bottom of Page)"/>
        <w:docPartUnique/>
      </w:docPartObj>
    </w:sdtPr>
    <w:sdtEndPr/>
    <w:sdtContent>
      <w:p w:rsidR="0025605C" w:rsidRDefault="0025605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388">
          <w:rPr>
            <w:noProof/>
          </w:rPr>
          <w:t>12</w:t>
        </w:r>
        <w:r>
          <w:fldChar w:fldCharType="end"/>
        </w:r>
      </w:p>
    </w:sdtContent>
  </w:sdt>
  <w:p w:rsidR="00136387" w:rsidRDefault="0013638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91D" w:rsidRDefault="0016191D" w:rsidP="00136387">
      <w:r>
        <w:separator/>
      </w:r>
    </w:p>
  </w:footnote>
  <w:footnote w:type="continuationSeparator" w:id="0">
    <w:p w:rsidR="0016191D" w:rsidRDefault="0016191D" w:rsidP="00136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E32"/>
    <w:multiLevelType w:val="multilevel"/>
    <w:tmpl w:val="EE90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81D60"/>
    <w:multiLevelType w:val="hybridMultilevel"/>
    <w:tmpl w:val="1F72C408"/>
    <w:lvl w:ilvl="0" w:tplc="039E163E">
      <w:start w:val="1"/>
      <w:numFmt w:val="decimal"/>
      <w:lvlText w:val="%1."/>
      <w:lvlJc w:val="left"/>
      <w:pPr>
        <w:ind w:left="674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7460" w:hanging="360"/>
      </w:pPr>
    </w:lvl>
    <w:lvl w:ilvl="2" w:tplc="041B001B">
      <w:start w:val="1"/>
      <w:numFmt w:val="lowerRoman"/>
      <w:lvlText w:val="%3."/>
      <w:lvlJc w:val="right"/>
      <w:pPr>
        <w:ind w:left="8180" w:hanging="180"/>
      </w:pPr>
    </w:lvl>
    <w:lvl w:ilvl="3" w:tplc="041B000F" w:tentative="1">
      <w:start w:val="1"/>
      <w:numFmt w:val="decimal"/>
      <w:lvlText w:val="%4."/>
      <w:lvlJc w:val="left"/>
      <w:pPr>
        <w:ind w:left="8900" w:hanging="360"/>
      </w:pPr>
    </w:lvl>
    <w:lvl w:ilvl="4" w:tplc="041B0019" w:tentative="1">
      <w:start w:val="1"/>
      <w:numFmt w:val="lowerLetter"/>
      <w:lvlText w:val="%5."/>
      <w:lvlJc w:val="left"/>
      <w:pPr>
        <w:ind w:left="9620" w:hanging="360"/>
      </w:pPr>
    </w:lvl>
    <w:lvl w:ilvl="5" w:tplc="041B001B" w:tentative="1">
      <w:start w:val="1"/>
      <w:numFmt w:val="lowerRoman"/>
      <w:lvlText w:val="%6."/>
      <w:lvlJc w:val="right"/>
      <w:pPr>
        <w:ind w:left="10340" w:hanging="180"/>
      </w:pPr>
    </w:lvl>
    <w:lvl w:ilvl="6" w:tplc="041B000F" w:tentative="1">
      <w:start w:val="1"/>
      <w:numFmt w:val="decimal"/>
      <w:lvlText w:val="%7."/>
      <w:lvlJc w:val="left"/>
      <w:pPr>
        <w:ind w:left="11060" w:hanging="360"/>
      </w:pPr>
    </w:lvl>
    <w:lvl w:ilvl="7" w:tplc="041B0019" w:tentative="1">
      <w:start w:val="1"/>
      <w:numFmt w:val="lowerLetter"/>
      <w:lvlText w:val="%8."/>
      <w:lvlJc w:val="left"/>
      <w:pPr>
        <w:ind w:left="11780" w:hanging="360"/>
      </w:pPr>
    </w:lvl>
    <w:lvl w:ilvl="8" w:tplc="041B001B" w:tentative="1">
      <w:start w:val="1"/>
      <w:numFmt w:val="lowerRoman"/>
      <w:lvlText w:val="%9."/>
      <w:lvlJc w:val="right"/>
      <w:pPr>
        <w:ind w:left="125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6E"/>
    <w:rsid w:val="00014269"/>
    <w:rsid w:val="00014FBE"/>
    <w:rsid w:val="000156DB"/>
    <w:rsid w:val="000170F4"/>
    <w:rsid w:val="00027D6A"/>
    <w:rsid w:val="00030610"/>
    <w:rsid w:val="00036007"/>
    <w:rsid w:val="000602DD"/>
    <w:rsid w:val="00080D20"/>
    <w:rsid w:val="000A0CAC"/>
    <w:rsid w:val="000A34B3"/>
    <w:rsid w:val="000B32B5"/>
    <w:rsid w:val="000D02DD"/>
    <w:rsid w:val="00100AEA"/>
    <w:rsid w:val="001105EC"/>
    <w:rsid w:val="0011591A"/>
    <w:rsid w:val="00117E75"/>
    <w:rsid w:val="00136387"/>
    <w:rsid w:val="001469DA"/>
    <w:rsid w:val="001474EA"/>
    <w:rsid w:val="00160E6E"/>
    <w:rsid w:val="0016191D"/>
    <w:rsid w:val="00183155"/>
    <w:rsid w:val="00185B77"/>
    <w:rsid w:val="001A6CE6"/>
    <w:rsid w:val="001B79FC"/>
    <w:rsid w:val="001C365C"/>
    <w:rsid w:val="001C462D"/>
    <w:rsid w:val="001C47D7"/>
    <w:rsid w:val="00212568"/>
    <w:rsid w:val="00215D8A"/>
    <w:rsid w:val="00243221"/>
    <w:rsid w:val="00246DC0"/>
    <w:rsid w:val="00246E9C"/>
    <w:rsid w:val="00247592"/>
    <w:rsid w:val="0025605C"/>
    <w:rsid w:val="00257838"/>
    <w:rsid w:val="00261BB2"/>
    <w:rsid w:val="0026319A"/>
    <w:rsid w:val="00266ACD"/>
    <w:rsid w:val="00280C0C"/>
    <w:rsid w:val="00281EBF"/>
    <w:rsid w:val="002B1BDA"/>
    <w:rsid w:val="002B1F6F"/>
    <w:rsid w:val="002C75D0"/>
    <w:rsid w:val="002E7996"/>
    <w:rsid w:val="002F5EAE"/>
    <w:rsid w:val="00300D1E"/>
    <w:rsid w:val="00300E40"/>
    <w:rsid w:val="00322D88"/>
    <w:rsid w:val="00324D5C"/>
    <w:rsid w:val="00346DB9"/>
    <w:rsid w:val="00351622"/>
    <w:rsid w:val="0037649A"/>
    <w:rsid w:val="00390CAD"/>
    <w:rsid w:val="003950BB"/>
    <w:rsid w:val="003A42C3"/>
    <w:rsid w:val="003B11AB"/>
    <w:rsid w:val="003D4BA7"/>
    <w:rsid w:val="003E119B"/>
    <w:rsid w:val="003F1631"/>
    <w:rsid w:val="003F2CA3"/>
    <w:rsid w:val="00406F67"/>
    <w:rsid w:val="004164EA"/>
    <w:rsid w:val="0042335C"/>
    <w:rsid w:val="00425D9A"/>
    <w:rsid w:val="00432C54"/>
    <w:rsid w:val="00437EFE"/>
    <w:rsid w:val="0044737F"/>
    <w:rsid w:val="00456A2D"/>
    <w:rsid w:val="00464D50"/>
    <w:rsid w:val="004711B6"/>
    <w:rsid w:val="004748A2"/>
    <w:rsid w:val="00477FF2"/>
    <w:rsid w:val="004834A1"/>
    <w:rsid w:val="004870F0"/>
    <w:rsid w:val="00492211"/>
    <w:rsid w:val="0049484D"/>
    <w:rsid w:val="004B5AB3"/>
    <w:rsid w:val="004C19E8"/>
    <w:rsid w:val="004D0B0C"/>
    <w:rsid w:val="004D561E"/>
    <w:rsid w:val="004F5E97"/>
    <w:rsid w:val="004F79C6"/>
    <w:rsid w:val="005172F6"/>
    <w:rsid w:val="00524235"/>
    <w:rsid w:val="00524507"/>
    <w:rsid w:val="00535221"/>
    <w:rsid w:val="00541800"/>
    <w:rsid w:val="00550E5D"/>
    <w:rsid w:val="00567294"/>
    <w:rsid w:val="005A6C07"/>
    <w:rsid w:val="005B1241"/>
    <w:rsid w:val="005D578A"/>
    <w:rsid w:val="006051D9"/>
    <w:rsid w:val="00611AC0"/>
    <w:rsid w:val="006228F6"/>
    <w:rsid w:val="0063453D"/>
    <w:rsid w:val="00656A42"/>
    <w:rsid w:val="006629F9"/>
    <w:rsid w:val="00670186"/>
    <w:rsid w:val="006774DC"/>
    <w:rsid w:val="00680FF9"/>
    <w:rsid w:val="00683D03"/>
    <w:rsid w:val="00684533"/>
    <w:rsid w:val="0068582A"/>
    <w:rsid w:val="006D1388"/>
    <w:rsid w:val="006E0DD4"/>
    <w:rsid w:val="00710190"/>
    <w:rsid w:val="007113CE"/>
    <w:rsid w:val="00713AB7"/>
    <w:rsid w:val="007170D8"/>
    <w:rsid w:val="007425D1"/>
    <w:rsid w:val="00756BD2"/>
    <w:rsid w:val="00764345"/>
    <w:rsid w:val="007669CF"/>
    <w:rsid w:val="00772EC9"/>
    <w:rsid w:val="00775F70"/>
    <w:rsid w:val="007779DA"/>
    <w:rsid w:val="00792490"/>
    <w:rsid w:val="007B1CBC"/>
    <w:rsid w:val="007B23A4"/>
    <w:rsid w:val="007E0C00"/>
    <w:rsid w:val="007F2E04"/>
    <w:rsid w:val="00812396"/>
    <w:rsid w:val="008124EF"/>
    <w:rsid w:val="00814D43"/>
    <w:rsid w:val="00815898"/>
    <w:rsid w:val="00817986"/>
    <w:rsid w:val="00851874"/>
    <w:rsid w:val="008541B6"/>
    <w:rsid w:val="00865EBD"/>
    <w:rsid w:val="0086769B"/>
    <w:rsid w:val="00870A01"/>
    <w:rsid w:val="00881887"/>
    <w:rsid w:val="008A7B1A"/>
    <w:rsid w:val="008C2D97"/>
    <w:rsid w:val="00922C66"/>
    <w:rsid w:val="0093590F"/>
    <w:rsid w:val="009426DA"/>
    <w:rsid w:val="00950D0A"/>
    <w:rsid w:val="00956209"/>
    <w:rsid w:val="00973300"/>
    <w:rsid w:val="00980A48"/>
    <w:rsid w:val="00983F0B"/>
    <w:rsid w:val="00986FFE"/>
    <w:rsid w:val="00995755"/>
    <w:rsid w:val="009A5F9E"/>
    <w:rsid w:val="009A6445"/>
    <w:rsid w:val="009B6A20"/>
    <w:rsid w:val="009D4D69"/>
    <w:rsid w:val="009E0B84"/>
    <w:rsid w:val="009F155E"/>
    <w:rsid w:val="00A02C3E"/>
    <w:rsid w:val="00A35507"/>
    <w:rsid w:val="00A4068C"/>
    <w:rsid w:val="00A500DE"/>
    <w:rsid w:val="00A545C5"/>
    <w:rsid w:val="00A608D2"/>
    <w:rsid w:val="00A63227"/>
    <w:rsid w:val="00A64160"/>
    <w:rsid w:val="00A6736D"/>
    <w:rsid w:val="00A70804"/>
    <w:rsid w:val="00A74E29"/>
    <w:rsid w:val="00A80F22"/>
    <w:rsid w:val="00AA1D41"/>
    <w:rsid w:val="00AA76A5"/>
    <w:rsid w:val="00AD10AB"/>
    <w:rsid w:val="00AF74F0"/>
    <w:rsid w:val="00B06AA0"/>
    <w:rsid w:val="00B07445"/>
    <w:rsid w:val="00B14E98"/>
    <w:rsid w:val="00B169A8"/>
    <w:rsid w:val="00B1791D"/>
    <w:rsid w:val="00B55981"/>
    <w:rsid w:val="00B64A21"/>
    <w:rsid w:val="00B747B4"/>
    <w:rsid w:val="00B76F88"/>
    <w:rsid w:val="00B81AEA"/>
    <w:rsid w:val="00B87BEC"/>
    <w:rsid w:val="00B915B0"/>
    <w:rsid w:val="00B91BDF"/>
    <w:rsid w:val="00B95420"/>
    <w:rsid w:val="00BA2900"/>
    <w:rsid w:val="00BA61F4"/>
    <w:rsid w:val="00BC1FF8"/>
    <w:rsid w:val="00BC5AE8"/>
    <w:rsid w:val="00BC609E"/>
    <w:rsid w:val="00BD4D41"/>
    <w:rsid w:val="00BE331D"/>
    <w:rsid w:val="00C02078"/>
    <w:rsid w:val="00C113CF"/>
    <w:rsid w:val="00C31127"/>
    <w:rsid w:val="00C4480F"/>
    <w:rsid w:val="00C6373F"/>
    <w:rsid w:val="00C72173"/>
    <w:rsid w:val="00CA4AD1"/>
    <w:rsid w:val="00CB3E08"/>
    <w:rsid w:val="00CC0190"/>
    <w:rsid w:val="00CC2646"/>
    <w:rsid w:val="00CD2124"/>
    <w:rsid w:val="00CD3F98"/>
    <w:rsid w:val="00CD3FCD"/>
    <w:rsid w:val="00CF00FB"/>
    <w:rsid w:val="00CF6D32"/>
    <w:rsid w:val="00D0218F"/>
    <w:rsid w:val="00D0723A"/>
    <w:rsid w:val="00D258B5"/>
    <w:rsid w:val="00D37905"/>
    <w:rsid w:val="00D43361"/>
    <w:rsid w:val="00D46C9E"/>
    <w:rsid w:val="00D83EC8"/>
    <w:rsid w:val="00D86194"/>
    <w:rsid w:val="00D92CD8"/>
    <w:rsid w:val="00D945DE"/>
    <w:rsid w:val="00DA14B6"/>
    <w:rsid w:val="00DA21D8"/>
    <w:rsid w:val="00DC7B7A"/>
    <w:rsid w:val="00DD6D70"/>
    <w:rsid w:val="00DE6C23"/>
    <w:rsid w:val="00DF2891"/>
    <w:rsid w:val="00DF48A0"/>
    <w:rsid w:val="00E0123B"/>
    <w:rsid w:val="00E03685"/>
    <w:rsid w:val="00E0702A"/>
    <w:rsid w:val="00E14073"/>
    <w:rsid w:val="00E446FC"/>
    <w:rsid w:val="00E63E3F"/>
    <w:rsid w:val="00E83326"/>
    <w:rsid w:val="00E95D58"/>
    <w:rsid w:val="00EA0C23"/>
    <w:rsid w:val="00EB03BF"/>
    <w:rsid w:val="00EB358E"/>
    <w:rsid w:val="00EC166B"/>
    <w:rsid w:val="00EC16AF"/>
    <w:rsid w:val="00ED5067"/>
    <w:rsid w:val="00F0430C"/>
    <w:rsid w:val="00F12984"/>
    <w:rsid w:val="00F157D1"/>
    <w:rsid w:val="00F22C70"/>
    <w:rsid w:val="00F34EE9"/>
    <w:rsid w:val="00F42EB0"/>
    <w:rsid w:val="00F50E7D"/>
    <w:rsid w:val="00F5322C"/>
    <w:rsid w:val="00F571EE"/>
    <w:rsid w:val="00F60533"/>
    <w:rsid w:val="00F81A02"/>
    <w:rsid w:val="00FA2A6E"/>
    <w:rsid w:val="00FA3F33"/>
    <w:rsid w:val="00FA4772"/>
    <w:rsid w:val="00FB4511"/>
    <w:rsid w:val="00FB4C27"/>
    <w:rsid w:val="00FC0F5F"/>
    <w:rsid w:val="00FE0856"/>
    <w:rsid w:val="00FE46BD"/>
    <w:rsid w:val="00FE50BA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36387"/>
    <w:rPr>
      <w:sz w:val="24"/>
      <w:lang w:eastAsia="cs-CZ"/>
    </w:rPr>
  </w:style>
  <w:style w:type="paragraph" w:styleId="Bezriadkovania">
    <w:name w:val="No Spacing"/>
    <w:uiPriority w:val="1"/>
    <w:qFormat/>
    <w:rsid w:val="00E0123B"/>
    <w:rPr>
      <w:rFonts w:ascii="Calibri" w:eastAsia="Calibri" w:hAnsi="Calibri"/>
      <w:sz w:val="22"/>
      <w:szCs w:val="22"/>
      <w:lang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AA76A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AA76A5"/>
    <w:rPr>
      <w:rFonts w:ascii="Calibri" w:eastAsia="Calibri" w:hAnsi="Calibri"/>
      <w:sz w:val="22"/>
      <w:szCs w:val="22"/>
      <w:lang w:val="x-none" w:eastAsia="en-US"/>
    </w:rPr>
  </w:style>
  <w:style w:type="paragraph" w:customStyle="1" w:styleId="Default">
    <w:name w:val="Default"/>
    <w:rsid w:val="00AA76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AA76A5"/>
    <w:rPr>
      <w:b/>
      <w:bCs/>
    </w:rPr>
  </w:style>
  <w:style w:type="paragraph" w:styleId="Odsekzoznamu">
    <w:name w:val="List Paragraph"/>
    <w:basedOn w:val="Normlny"/>
    <w:uiPriority w:val="34"/>
    <w:qFormat/>
    <w:rsid w:val="008541B6"/>
    <w:pPr>
      <w:ind w:left="720"/>
      <w:contextualSpacing/>
    </w:pPr>
    <w:rPr>
      <w:rFonts w:ascii="Calibri" w:eastAsia="Calibri" w:hAnsi="Calibri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36387"/>
    <w:rPr>
      <w:sz w:val="24"/>
      <w:lang w:eastAsia="cs-CZ"/>
    </w:rPr>
  </w:style>
  <w:style w:type="paragraph" w:styleId="Bezriadkovania">
    <w:name w:val="No Spacing"/>
    <w:uiPriority w:val="1"/>
    <w:qFormat/>
    <w:rsid w:val="00E0123B"/>
    <w:rPr>
      <w:rFonts w:ascii="Calibri" w:eastAsia="Calibri" w:hAnsi="Calibri"/>
      <w:sz w:val="22"/>
      <w:szCs w:val="22"/>
      <w:lang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AA76A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AA76A5"/>
    <w:rPr>
      <w:rFonts w:ascii="Calibri" w:eastAsia="Calibri" w:hAnsi="Calibri"/>
      <w:sz w:val="22"/>
      <w:szCs w:val="22"/>
      <w:lang w:val="x-none" w:eastAsia="en-US"/>
    </w:rPr>
  </w:style>
  <w:style w:type="paragraph" w:customStyle="1" w:styleId="Default">
    <w:name w:val="Default"/>
    <w:rsid w:val="00AA76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AA76A5"/>
    <w:rPr>
      <w:b/>
      <w:bCs/>
    </w:rPr>
  </w:style>
  <w:style w:type="paragraph" w:styleId="Odsekzoznamu">
    <w:name w:val="List Paragraph"/>
    <w:basedOn w:val="Normlny"/>
    <w:uiPriority w:val="34"/>
    <w:qFormat/>
    <w:rsid w:val="008541B6"/>
    <w:pPr>
      <w:ind w:left="720"/>
      <w:contextualSpacing/>
    </w:pPr>
    <w:rPr>
      <w:rFonts w:ascii="Calibri" w:eastAsia="Calibri" w:hAnsi="Calibri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0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F0F42-1F6B-4768-B0F0-17E5E2041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1418</Words>
  <Characters>9123</Characters>
  <Application>Microsoft Office Word</Application>
  <DocSecurity>4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Hokina Janka</cp:lastModifiedBy>
  <cp:revision>2</cp:revision>
  <cp:lastPrinted>2020-03-26T11:08:00Z</cp:lastPrinted>
  <dcterms:created xsi:type="dcterms:W3CDTF">2020-09-10T10:10:00Z</dcterms:created>
  <dcterms:modified xsi:type="dcterms:W3CDTF">2020-09-10T10:10:00Z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