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45EE9" w14:textId="7AE18AD5" w:rsidR="00C26270" w:rsidRDefault="00111A28">
      <w:r>
        <w:t>Zásahy hliadok MsP v 5. týždni</w:t>
      </w:r>
    </w:p>
    <w:p w14:paraId="39980D95" w14:textId="194DDEE1" w:rsidR="00111A28" w:rsidRDefault="00111A28"/>
    <w:p w14:paraId="5B6C17BB" w14:textId="0E51C1CE" w:rsidR="00111A28" w:rsidRDefault="00111A28">
      <w:r>
        <w:tab/>
        <w:t>V týždni od 1. februára do 7. februára 2021 preverovali hliadky mestskej polície v hlavnom meste 1442 udalostí. Medzi nimi bolo aj 234 takých, ktoré po preverení hliadkami priamo na mieste sa ukázali ako neopodstatnené.</w:t>
      </w:r>
    </w:p>
    <w:p w14:paraId="3F5F34A5" w14:textId="6D87FB72" w:rsidR="005C7832" w:rsidRDefault="00111A28" w:rsidP="00AF76B0">
      <w:r>
        <w:tab/>
      </w:r>
      <w:r w:rsidR="00AF76B0">
        <w:t>V piatom bratislavskom okrese, v ktorom je výkon služby momentálne zabezpečovaný v špeciálnom režime, mestskí policajti v sledovanom období zistili 52 prípadov. Aj medzi nimi boli také, ktoré po preverení hliadkami priamo na mieste sa ukázali ako neopodstatnené a takýchto prípadov bolo 25.</w:t>
      </w:r>
    </w:p>
    <w:p w14:paraId="14C62F91" w14:textId="13B7D2FF" w:rsidR="00AF76B0" w:rsidRDefault="00AF76B0" w:rsidP="00AF76B0">
      <w:r>
        <w:tab/>
        <w:t>K opodst</w:t>
      </w:r>
      <w:r w:rsidR="0079002B">
        <w:t>atneným</w:t>
      </w:r>
      <w:r>
        <w:t xml:space="preserve"> z</w:t>
      </w:r>
      <w:r w:rsidR="0079002B">
        <w:t>i</w:t>
      </w:r>
      <w:r>
        <w:t>stený</w:t>
      </w:r>
      <w:r w:rsidR="00B50295">
        <w:t>m</w:t>
      </w:r>
      <w:r>
        <w:t xml:space="preserve"> </w:t>
      </w:r>
      <w:r w:rsidR="0079002B">
        <w:t xml:space="preserve"> </w:t>
      </w:r>
      <w:r>
        <w:t>a riešený</w:t>
      </w:r>
      <w:r w:rsidR="00B50295">
        <w:t>m</w:t>
      </w:r>
      <w:r>
        <w:t xml:space="preserve"> priestupko</w:t>
      </w:r>
      <w:r w:rsidR="00B50295">
        <w:t>m</w:t>
      </w:r>
      <w:r>
        <w:t xml:space="preserve">  v tomto okrese ale patrili priest</w:t>
      </w:r>
      <w:r w:rsidR="0079002B">
        <w:t>u</w:t>
      </w:r>
      <w:r>
        <w:t xml:space="preserve">pky </w:t>
      </w:r>
      <w:r w:rsidR="0079002B">
        <w:t xml:space="preserve"> </w:t>
      </w:r>
      <w:r>
        <w:t>z oblasti bezpečnosti a plynulosti v cestnej premávke a tých bolo 14.  V dvoch prípadoch hliadky mestskej polície spolu</w:t>
      </w:r>
      <w:r w:rsidR="0079002B">
        <w:t>p</w:t>
      </w:r>
      <w:r>
        <w:t>racovali s pracovníkmi rýchlej zdrav</w:t>
      </w:r>
      <w:r w:rsidR="0079002B">
        <w:t>o</w:t>
      </w:r>
      <w:r>
        <w:t>tnej pomoci. Jeden pri</w:t>
      </w:r>
      <w:r w:rsidR="0079002B">
        <w:t>e</w:t>
      </w:r>
      <w:r>
        <w:t>stupok</w:t>
      </w:r>
      <w:r w:rsidR="0079002B">
        <w:t xml:space="preserve"> </w:t>
      </w:r>
      <w:r>
        <w:t xml:space="preserve">sa týkal porušenia verejného poriadku a tri čistoty a poriadku na verejných priestranstvách. V jednom prípade hliadka </w:t>
      </w:r>
      <w:r w:rsidR="0079002B">
        <w:t xml:space="preserve">mestskej polície </w:t>
      </w:r>
      <w:r>
        <w:t>zist</w:t>
      </w:r>
      <w:r w:rsidR="0079002B">
        <w:t>i</w:t>
      </w:r>
      <w:r>
        <w:t>la aj porušenie VZN, ktorým sa u</w:t>
      </w:r>
      <w:r w:rsidR="0079002B">
        <w:t>p</w:t>
      </w:r>
      <w:r>
        <w:t xml:space="preserve">ravujú niektoré podmienky držania psov a na príslušné </w:t>
      </w:r>
      <w:r w:rsidR="0079002B">
        <w:t>ú</w:t>
      </w:r>
      <w:r>
        <w:t>rady bolo nah</w:t>
      </w:r>
      <w:r w:rsidR="0079002B">
        <w:t>l</w:t>
      </w:r>
      <w:r>
        <w:t>ásené jedno staré vozidlo.</w:t>
      </w:r>
    </w:p>
    <w:p w14:paraId="23CCAA15" w14:textId="07256381" w:rsidR="00AF76B0" w:rsidRPr="005C7832" w:rsidRDefault="00AF76B0" w:rsidP="00AF76B0">
      <w:pPr>
        <w:rPr>
          <w:rFonts w:cs="Times New Roman"/>
          <w:color w:val="050505"/>
          <w:szCs w:val="24"/>
          <w:shd w:val="clear" w:color="auto" w:fill="FFFFFF"/>
        </w:rPr>
      </w:pPr>
      <w:r>
        <w:tab/>
        <w:t>Blokovaci</w:t>
      </w:r>
      <w:r w:rsidR="0079002B">
        <w:t>e</w:t>
      </w:r>
      <w:r>
        <w:t xml:space="preserve"> zar</w:t>
      </w:r>
      <w:r w:rsidR="0079002B">
        <w:t>ia</w:t>
      </w:r>
      <w:r>
        <w:t>denia na nesprávne zaparkovane vozidlá boli založené v deviatich prípadoch a najviac priestupkov v sledovanom týždni sa stalo na Blagoevovej ulici a to päť.</w:t>
      </w:r>
    </w:p>
    <w:p w14:paraId="25D123E8" w14:textId="77777777" w:rsidR="005C7832" w:rsidRPr="005C7832" w:rsidRDefault="005C7832" w:rsidP="009A4785">
      <w:pPr>
        <w:ind w:firstLine="708"/>
        <w:rPr>
          <w:rFonts w:cs="Times New Roman"/>
          <w:b/>
          <w:bCs/>
          <w:color w:val="050505"/>
          <w:szCs w:val="24"/>
          <w:shd w:val="clear" w:color="auto" w:fill="FFFFFF"/>
        </w:rPr>
      </w:pPr>
    </w:p>
    <w:p w14:paraId="208BB45B" w14:textId="3102AB8A" w:rsidR="009A4785" w:rsidRDefault="009A4785" w:rsidP="009A4785">
      <w:pPr>
        <w:rPr>
          <w:rFonts w:cs="Times New Roman"/>
          <w:b/>
          <w:bCs/>
          <w:color w:val="050505"/>
          <w:szCs w:val="24"/>
          <w:shd w:val="clear" w:color="auto" w:fill="FFFFFF"/>
        </w:rPr>
      </w:pPr>
    </w:p>
    <w:p w14:paraId="2B3B8A4E" w14:textId="77777777" w:rsidR="009A4785" w:rsidRPr="009A4785" w:rsidRDefault="009A4785">
      <w:pPr>
        <w:rPr>
          <w:b/>
          <w:bCs/>
        </w:rPr>
      </w:pPr>
    </w:p>
    <w:sectPr w:rsidR="009A4785" w:rsidRPr="009A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28"/>
    <w:rsid w:val="00111A28"/>
    <w:rsid w:val="00481E34"/>
    <w:rsid w:val="005C7832"/>
    <w:rsid w:val="0079002B"/>
    <w:rsid w:val="009A4785"/>
    <w:rsid w:val="00AF76B0"/>
    <w:rsid w:val="00B50295"/>
    <w:rsid w:val="00C2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C91B"/>
  <w15:chartTrackingRefBased/>
  <w15:docId w15:val="{23660051-EF53-436C-AC06-9DBDE515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pacing w:val="26"/>
        <w:sz w:val="24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Peter</dc:creator>
  <cp:keywords/>
  <dc:description/>
  <cp:lastModifiedBy>Pleva Peter</cp:lastModifiedBy>
  <cp:revision>3</cp:revision>
  <dcterms:created xsi:type="dcterms:W3CDTF">2021-02-10T07:48:00Z</dcterms:created>
  <dcterms:modified xsi:type="dcterms:W3CDTF">2021-02-10T09:54:00Z</dcterms:modified>
</cp:coreProperties>
</file>