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86" w:rsidRDefault="00D95B86" w:rsidP="00D95B86">
      <w:pPr>
        <w:jc w:val="center"/>
        <w:rPr>
          <w:b/>
          <w:sz w:val="40"/>
          <w:u w:val="single"/>
        </w:rPr>
      </w:pPr>
      <w:r w:rsidRPr="00D95B86">
        <w:rPr>
          <w:b/>
          <w:sz w:val="40"/>
          <w:u w:val="single"/>
        </w:rPr>
        <w:t>Skrášlime si okolie!</w:t>
      </w:r>
    </w:p>
    <w:p w:rsidR="00907385" w:rsidRPr="00D95B86" w:rsidRDefault="00907385" w:rsidP="00D95B86">
      <w:pPr>
        <w:jc w:val="center"/>
        <w:rPr>
          <w:b/>
          <w:sz w:val="40"/>
          <w:u w:val="single"/>
        </w:rPr>
      </w:pPr>
    </w:p>
    <w:p w:rsidR="00D95B86" w:rsidRPr="00907385" w:rsidRDefault="00D95B86" w:rsidP="00907385">
      <w:pPr>
        <w:pStyle w:val="Odsekzoznamu"/>
        <w:numPr>
          <w:ilvl w:val="0"/>
          <w:numId w:val="2"/>
        </w:numPr>
        <w:jc w:val="center"/>
        <w:rPr>
          <w:b/>
        </w:rPr>
      </w:pPr>
      <w:r w:rsidRPr="00907385">
        <w:rPr>
          <w:b/>
          <w:i/>
        </w:rPr>
        <w:t>výzva pre aktívnych Petržalčanov na nákup materiálu pre skrášlenie svojho okolia</w:t>
      </w:r>
    </w:p>
    <w:p w:rsidR="005B276F" w:rsidRDefault="004C2360" w:rsidP="00D95B86">
      <w:r>
        <w:t xml:space="preserve">Mestská časť </w:t>
      </w:r>
      <w:proofErr w:type="spellStart"/>
      <w:r>
        <w:t>Bratislava-Petržalka</w:t>
      </w:r>
      <w:proofErr w:type="spellEnd"/>
      <w:r>
        <w:t xml:space="preserve"> spúšťa </w:t>
      </w:r>
      <w:r w:rsidR="00907385">
        <w:t>výzvu</w:t>
      </w:r>
      <w:r>
        <w:t xml:space="preserve"> pre aktívnych Petr</w:t>
      </w:r>
      <w:r w:rsidR="00114DBB">
        <w:t xml:space="preserve">žalčanov </w:t>
      </w:r>
      <w:r w:rsidR="00907385">
        <w:t xml:space="preserve">, </w:t>
      </w:r>
      <w:r w:rsidR="005B276F">
        <w:t xml:space="preserve">ktorým dáva </w:t>
      </w:r>
      <w:r w:rsidR="00907385">
        <w:t xml:space="preserve">možnosť </w:t>
      </w:r>
      <w:r>
        <w:t>požiadať o pomoc pri nákupe materiálu na realizáciu projektov</w:t>
      </w:r>
      <w:r w:rsidR="00114DBB">
        <w:t>, ktoré majú skrášliť</w:t>
      </w:r>
      <w:r w:rsidR="005B276F">
        <w:t xml:space="preserve"> ich</w:t>
      </w:r>
      <w:r w:rsidR="00114DBB">
        <w:t xml:space="preserve"> okolie</w:t>
      </w:r>
      <w:r w:rsidR="005B276F">
        <w:t>.</w:t>
      </w:r>
    </w:p>
    <w:p w:rsidR="004C2360" w:rsidRDefault="00114DBB" w:rsidP="00D95B86">
      <w:r>
        <w:t>Do konca novembra</w:t>
      </w:r>
      <w:r w:rsidR="004C2360">
        <w:t xml:space="preserve"> tak môžu </w:t>
      </w:r>
      <w:r>
        <w:t>po prvý</w:t>
      </w:r>
      <w:r w:rsidR="004C2360">
        <w:t xml:space="preserve">krát požiadať fyzické osoby o materiálnu pomoc do výšky maximálne 500 EUR na nákup náradia, materiálu, sadeníc či iného tovaru potrebného pre úpravu verejného priestranstva v správe mestskej časti. </w:t>
      </w:r>
    </w:p>
    <w:p w:rsidR="004C2360" w:rsidRDefault="004C2360" w:rsidP="00D95B86">
      <w:r>
        <w:t>„</w:t>
      </w:r>
      <w:r w:rsidRPr="004C2360">
        <w:rPr>
          <w:i/>
        </w:rPr>
        <w:t>Takýmto spôsobom chceme podporiť tých, kt</w:t>
      </w:r>
      <w:r w:rsidR="00114DBB">
        <w:rPr>
          <w:i/>
        </w:rPr>
        <w:t>orým na našom okolí záleží a </w:t>
      </w:r>
      <w:r w:rsidRPr="004C2360">
        <w:rPr>
          <w:i/>
        </w:rPr>
        <w:t xml:space="preserve">angažujú </w:t>
      </w:r>
      <w:r w:rsidR="00114DBB">
        <w:rPr>
          <w:i/>
        </w:rPr>
        <w:t xml:space="preserve">sa </w:t>
      </w:r>
      <w:r w:rsidRPr="004C2360">
        <w:rPr>
          <w:i/>
        </w:rPr>
        <w:t xml:space="preserve">v skrášľovaní verejných priestorov. Či už ide o </w:t>
      </w:r>
      <w:proofErr w:type="spellStart"/>
      <w:r w:rsidRPr="004C2360">
        <w:rPr>
          <w:i/>
        </w:rPr>
        <w:t>vnútrobloky</w:t>
      </w:r>
      <w:proofErr w:type="spellEnd"/>
      <w:r w:rsidRPr="004C2360">
        <w:rPr>
          <w:i/>
        </w:rPr>
        <w:t xml:space="preserve">, menšie pásy zelene, alebo priestory pred školami, </w:t>
      </w:r>
      <w:r w:rsidR="005B276F">
        <w:rPr>
          <w:i/>
        </w:rPr>
        <w:t xml:space="preserve">škôlkami, </w:t>
      </w:r>
      <w:r w:rsidRPr="004C2360">
        <w:rPr>
          <w:i/>
        </w:rPr>
        <w:t>pobočkami knižníc a podobne</w:t>
      </w:r>
      <w:r>
        <w:t xml:space="preserve">“, uvádza zástupkyňa starostu Jana Hrehorová. </w:t>
      </w:r>
    </w:p>
    <w:p w:rsidR="004C2360" w:rsidRDefault="004C2360" w:rsidP="00D95B86">
      <w:r>
        <w:t xml:space="preserve">Projekt </w:t>
      </w:r>
      <w:r w:rsidR="00114DBB">
        <w:t>„</w:t>
      </w:r>
      <w:r w:rsidRPr="004C2360">
        <w:rPr>
          <w:b/>
        </w:rPr>
        <w:t>Skrášlime si okolie</w:t>
      </w:r>
      <w:r w:rsidR="00114DBB">
        <w:rPr>
          <w:b/>
        </w:rPr>
        <w:t>“</w:t>
      </w:r>
      <w:r>
        <w:rPr>
          <w:b/>
        </w:rPr>
        <w:t xml:space="preserve"> </w:t>
      </w:r>
      <w:r w:rsidR="00907385">
        <w:t xml:space="preserve">nadväzuje na predošlé </w:t>
      </w:r>
      <w:r>
        <w:t xml:space="preserve">výzvy v oblasti životného prostredia, </w:t>
      </w:r>
      <w:proofErr w:type="spellStart"/>
      <w:r w:rsidR="00907385">
        <w:t>tentokrát</w:t>
      </w:r>
      <w:proofErr w:type="spellEnd"/>
      <w:r w:rsidR="00907385">
        <w:t xml:space="preserve"> </w:t>
      </w:r>
      <w:r w:rsidR="005B276F">
        <w:t xml:space="preserve">však </w:t>
      </w:r>
      <w:r>
        <w:t>miestna samospráva pristúpila k možnosti podporiť jednotlivcov, či skupiny zastúpené jednotlivcami kúpou požadovaného materiálu s viazaným účelom pre udržiavanie a realizáciu plánovaného, č</w:t>
      </w:r>
      <w:r w:rsidR="00907385">
        <w:t>i jestvujúceho projektu. Podporu</w:t>
      </w:r>
      <w:r>
        <w:t xml:space="preserve"> v rámci projektu </w:t>
      </w:r>
      <w:r w:rsidR="00907385">
        <w:t>„</w:t>
      </w:r>
      <w:r>
        <w:t>Skrášlime si okolie</w:t>
      </w:r>
      <w:r w:rsidR="00907385">
        <w:t>“ je možné tiež spojiť s projektom „Adopcia</w:t>
      </w:r>
      <w:r>
        <w:t xml:space="preserve"> zelene</w:t>
      </w:r>
      <w:r w:rsidR="00907385">
        <w:t>“</w:t>
      </w:r>
      <w:r>
        <w:t xml:space="preserve"> prostredníctvom, ktorého môžu obyvatelia Petržalky, či iné subjekty žiadať o čiastočnú správu zelene, či iného verejného priestranstva v správe mestskej časti za účelom jej zveľadenia a udržateľnosti. </w:t>
      </w:r>
    </w:p>
    <w:p w:rsidR="004C2360" w:rsidRDefault="004C2360" w:rsidP="00D95B86">
      <w:r>
        <w:t xml:space="preserve">Rovnako ako v prípade Adopcie zelene je minimálna doba starostlivosti o priestor 3 roky bez nároku na </w:t>
      </w:r>
      <w:r w:rsidR="00907385">
        <w:t xml:space="preserve">ďalšie </w:t>
      </w:r>
      <w:r>
        <w:t xml:space="preserve">finančné ohodnotenie zo strany mestskej časti (mimo platných grantových/dotačných schém MČ </w:t>
      </w:r>
      <w:proofErr w:type="spellStart"/>
      <w:r>
        <w:t>Bratislava-Petržalka</w:t>
      </w:r>
      <w:proofErr w:type="spellEnd"/>
      <w:r>
        <w:t>).</w:t>
      </w:r>
    </w:p>
    <w:p w:rsidR="004C2360" w:rsidRDefault="004C2360" w:rsidP="00D95B86">
      <w:r>
        <w:t>Žiadosť o nákup materiálu nájdete na webovom sídle mestskej časti Bratislava</w:t>
      </w:r>
      <w:r w:rsidR="00907385">
        <w:t xml:space="preserve"> </w:t>
      </w:r>
      <w:r>
        <w:t>-</w:t>
      </w:r>
      <w:r w:rsidR="00907385">
        <w:t xml:space="preserve"> </w:t>
      </w:r>
      <w:r>
        <w:t xml:space="preserve">Petržalka </w:t>
      </w:r>
      <w:hyperlink r:id="rId6" w:history="1">
        <w:r w:rsidRPr="00985728">
          <w:rPr>
            <w:rStyle w:val="Hypertextovprepojenie"/>
          </w:rPr>
          <w:t>www.petrzalka.sk</w:t>
        </w:r>
      </w:hyperlink>
      <w:r>
        <w:t xml:space="preserve">. Žiadosť je možné podať fyzicky do podateľne miestneho úradu na </w:t>
      </w:r>
      <w:proofErr w:type="spellStart"/>
      <w:r>
        <w:t>Kutlíkovej</w:t>
      </w:r>
      <w:proofErr w:type="spellEnd"/>
      <w:r>
        <w:t xml:space="preserve"> ulici č. 17, alebo podpísanú a naskenovanú poslať prostredníctvom mailovej adresy </w:t>
      </w:r>
      <w:hyperlink r:id="rId7" w:history="1">
        <w:r w:rsidRPr="00985728">
          <w:rPr>
            <w:rStyle w:val="Hypertextovprepojenie"/>
          </w:rPr>
          <w:t>skraslime@petrzalka.sk</w:t>
        </w:r>
      </w:hyperlink>
      <w:r>
        <w:t>.</w:t>
      </w:r>
    </w:p>
    <w:p w:rsidR="004C2360" w:rsidRDefault="004C2360" w:rsidP="00D95B86">
      <w:r>
        <w:t xml:space="preserve">Podmienky pre zapojenie sa do výzvy: </w:t>
      </w:r>
    </w:p>
    <w:p w:rsidR="004C2360" w:rsidRDefault="004C2360" w:rsidP="004C2360">
      <w:pPr>
        <w:pStyle w:val="Odsekzoznamu"/>
        <w:numPr>
          <w:ilvl w:val="0"/>
          <w:numId w:val="1"/>
        </w:numPr>
      </w:pPr>
      <w:r>
        <w:t xml:space="preserve">Fyzická osoba s trvalým pobytom na území mestskej časti </w:t>
      </w:r>
      <w:proofErr w:type="spellStart"/>
      <w:r>
        <w:t>Bratislava-Petržalka</w:t>
      </w:r>
      <w:proofErr w:type="spellEnd"/>
      <w:r>
        <w:t>, ktorá v čase podania dovŕšila minimálne 18 rokov</w:t>
      </w:r>
    </w:p>
    <w:p w:rsidR="004C2360" w:rsidRDefault="004C2360" w:rsidP="004C2360">
      <w:pPr>
        <w:pStyle w:val="Odsekzoznamu"/>
        <w:numPr>
          <w:ilvl w:val="0"/>
          <w:numId w:val="1"/>
        </w:numPr>
      </w:pPr>
      <w:r>
        <w:t xml:space="preserve">Verejný priestor musí byť v správe alebo vo vlastníctve mestskej časti </w:t>
      </w:r>
      <w:proofErr w:type="spellStart"/>
      <w:r>
        <w:t>Bratislava-Petržalka</w:t>
      </w:r>
      <w:proofErr w:type="spellEnd"/>
      <w:r>
        <w:t xml:space="preserve"> </w:t>
      </w:r>
    </w:p>
    <w:p w:rsidR="00114DBB" w:rsidRDefault="00114DBB" w:rsidP="00114DBB">
      <w:pPr>
        <w:pStyle w:val="Odsekzoznamu"/>
      </w:pPr>
      <w:r>
        <w:t>(alebo musí mať žiadateľ súhlas vlastníka</w:t>
      </w:r>
      <w:r w:rsidR="00907385">
        <w:t>, prenajímateľa</w:t>
      </w:r>
      <w:r>
        <w:t xml:space="preserve"> pozemku)</w:t>
      </w:r>
    </w:p>
    <w:p w:rsidR="004C2360" w:rsidRDefault="004C2360" w:rsidP="004C2360">
      <w:pPr>
        <w:pStyle w:val="Odsekzoznamu"/>
        <w:numPr>
          <w:ilvl w:val="0"/>
          <w:numId w:val="1"/>
        </w:numPr>
      </w:pPr>
      <w:r>
        <w:t>Minimálna výška pomoci pri nákupe materiálu je 200 EUR a maximálna 500 EUR na žiadateľa a jeden projekt*</w:t>
      </w:r>
    </w:p>
    <w:p w:rsidR="004C2360" w:rsidRDefault="005B276F" w:rsidP="004C2360">
      <w:pPr>
        <w:pStyle w:val="Odsekzoznamu"/>
        <w:numPr>
          <w:ilvl w:val="0"/>
          <w:numId w:val="1"/>
        </w:numPr>
      </w:pPr>
      <w:r>
        <w:t xml:space="preserve">V prípade, že sa projekt realizuje v </w:t>
      </w:r>
      <w:r w:rsidR="004C2360">
        <w:t>blízkosti bytových a rodinných domov musí byť priložený aj súhlas väčšiny vlastníkov bytov, prípadne súhlas ich zástupcu</w:t>
      </w:r>
    </w:p>
    <w:p w:rsidR="004C2360" w:rsidRDefault="004C2360" w:rsidP="004C2360">
      <w:pPr>
        <w:pStyle w:val="Odsekzoznamu"/>
        <w:numPr>
          <w:ilvl w:val="0"/>
          <w:numId w:val="1"/>
        </w:numPr>
      </w:pPr>
      <w:r>
        <w:t>Projekt musí mať udržateľnosť minimálne 3 roky** – v prípade, že ide o výsadbu a starostlivosť o</w:t>
      </w:r>
      <w:r w:rsidR="005B276F">
        <w:t> </w:t>
      </w:r>
      <w:r>
        <w:t>zeleň</w:t>
      </w:r>
      <w:r w:rsidR="005B276F">
        <w:t>, tzn. o údržbu sa nasledujúce roky bude starať žiadateľ</w:t>
      </w:r>
    </w:p>
    <w:p w:rsidR="004C2360" w:rsidRDefault="004C2360" w:rsidP="004C2360">
      <w:pPr>
        <w:pStyle w:val="Odsekzoznamu"/>
        <w:numPr>
          <w:ilvl w:val="0"/>
          <w:numId w:val="1"/>
        </w:numPr>
      </w:pPr>
      <w:r>
        <w:lastRenderedPageBreak/>
        <w:t>Žiadosti o materiálnu výpomoc</w:t>
      </w:r>
      <w:r w:rsidR="00114DBB">
        <w:t xml:space="preserve"> je možné žiadať najneskôr do 30.11</w:t>
      </w:r>
      <w:r w:rsidR="005B276F">
        <w:t xml:space="preserve">.2021, alebo do </w:t>
      </w:r>
      <w:r>
        <w:t>vyčerpania alokovanej sumy na projekt Skrášlime si okolie***</w:t>
      </w:r>
    </w:p>
    <w:p w:rsidR="004C2360" w:rsidRDefault="004C2360" w:rsidP="004C2360">
      <w:pPr>
        <w:pStyle w:val="Odsekzoznamu"/>
        <w:numPr>
          <w:ilvl w:val="0"/>
          <w:numId w:val="1"/>
        </w:numPr>
      </w:pPr>
      <w:r>
        <w:t xml:space="preserve">Priebežné aktivity je potrebné konzultovať so zamestnancami miestneho úradu </w:t>
      </w:r>
      <w:r w:rsidR="005B276F">
        <w:t xml:space="preserve">z oddelenia životného prostredia - </w:t>
      </w:r>
      <w:r>
        <w:t xml:space="preserve">prostredníctvom mailu </w:t>
      </w:r>
      <w:hyperlink r:id="rId8" w:history="1">
        <w:r w:rsidRPr="00985728">
          <w:rPr>
            <w:rStyle w:val="Hypertextovprepojenie"/>
          </w:rPr>
          <w:t>skraslime@petrzalka.sk</w:t>
        </w:r>
      </w:hyperlink>
      <w:r>
        <w:t xml:space="preserve">. Taktiež je potrebné priebežne zasielať </w:t>
      </w:r>
      <w:r w:rsidR="005B276F">
        <w:t xml:space="preserve">na predmetný mail  informácie o stave projektu a </w:t>
      </w:r>
      <w:r>
        <w:t xml:space="preserve"> fotodokumentáciu z</w:t>
      </w:r>
      <w:r w:rsidR="005B276F">
        <w:t> </w:t>
      </w:r>
      <w:r>
        <w:t>realizácie</w:t>
      </w:r>
      <w:r w:rsidR="005B276F">
        <w:t xml:space="preserve"> a ukončenia projektu.</w:t>
      </w:r>
    </w:p>
    <w:p w:rsidR="004C2360" w:rsidRDefault="004C2360" w:rsidP="004C2360">
      <w:pPr>
        <w:pStyle w:val="Odsekzoznamu"/>
      </w:pPr>
    </w:p>
    <w:p w:rsidR="004C2360" w:rsidRDefault="004C2360" w:rsidP="004C2360">
      <w:r>
        <w:t>*Nemôž</w:t>
      </w:r>
      <w:r w:rsidR="00114DBB">
        <w:t>e byť viacero fyzických osôb alebo</w:t>
      </w:r>
      <w:r>
        <w:t xml:space="preserve"> žiadateľov pre úpravu jedného priestoru.</w:t>
      </w:r>
    </w:p>
    <w:p w:rsidR="004C2360" w:rsidRDefault="004C2360" w:rsidP="004C2360">
      <w:r w:rsidRPr="005B276F">
        <w:t>**</w:t>
      </w:r>
      <w:r w:rsidR="005B276F" w:rsidRPr="005B276F">
        <w:t>Neplatí pre projekty, ktoré ovplyvnia tzv. nepredvídateľné udalosti,   vandalizmus, či iné</w:t>
      </w:r>
      <w:r w:rsidR="005B276F">
        <w:t xml:space="preserve"> nežiaducimi udalosti.</w:t>
      </w:r>
      <w:bookmarkStart w:id="0" w:name="_GoBack"/>
      <w:bookmarkEnd w:id="0"/>
    </w:p>
    <w:p w:rsidR="00622411" w:rsidRPr="00D95B86" w:rsidRDefault="004C2360" w:rsidP="00D95B86">
      <w:r>
        <w:t>***</w:t>
      </w:r>
      <w:r w:rsidR="00907385">
        <w:t>Na rok</w:t>
      </w:r>
      <w:r>
        <w:t xml:space="preserve"> 2021 je vyčlenených 2 500 EUR na nákup materiálu pre potreby skrášľovania okolia a verejných priestranstiev v Petržalke.</w:t>
      </w:r>
    </w:p>
    <w:sectPr w:rsidR="00622411" w:rsidRPr="00D9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65CB"/>
    <w:multiLevelType w:val="hybridMultilevel"/>
    <w:tmpl w:val="A626B370"/>
    <w:lvl w:ilvl="0" w:tplc="AB729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82CD9"/>
    <w:multiLevelType w:val="hybridMultilevel"/>
    <w:tmpl w:val="21727322"/>
    <w:lvl w:ilvl="0" w:tplc="E7E836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86"/>
    <w:rsid w:val="00114DBB"/>
    <w:rsid w:val="0038553B"/>
    <w:rsid w:val="004C2360"/>
    <w:rsid w:val="005B276F"/>
    <w:rsid w:val="00622411"/>
    <w:rsid w:val="007F58E3"/>
    <w:rsid w:val="008A413F"/>
    <w:rsid w:val="00907385"/>
    <w:rsid w:val="00BF7507"/>
    <w:rsid w:val="00D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odkaz">
    <w:name w:val="Subtle Reference"/>
    <w:basedOn w:val="Predvolenpsmoodseku"/>
    <w:uiPriority w:val="31"/>
    <w:qFormat/>
    <w:rsid w:val="00BF7507"/>
    <w:rPr>
      <w:smallCaps/>
      <w:color w:val="C0504D" w:themeColor="accent2"/>
      <w:u w:val="single"/>
    </w:rPr>
  </w:style>
  <w:style w:type="character" w:styleId="Hypertextovprepojenie">
    <w:name w:val="Hyperlink"/>
    <w:basedOn w:val="Predvolenpsmoodseku"/>
    <w:uiPriority w:val="99"/>
    <w:unhideWhenUsed/>
    <w:rsid w:val="004C236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odkaz">
    <w:name w:val="Subtle Reference"/>
    <w:basedOn w:val="Predvolenpsmoodseku"/>
    <w:uiPriority w:val="31"/>
    <w:qFormat/>
    <w:rsid w:val="00BF7507"/>
    <w:rPr>
      <w:smallCaps/>
      <w:color w:val="C0504D" w:themeColor="accent2"/>
      <w:u w:val="single"/>
    </w:rPr>
  </w:style>
  <w:style w:type="character" w:styleId="Hypertextovprepojenie">
    <w:name w:val="Hyperlink"/>
    <w:basedOn w:val="Predvolenpsmoodseku"/>
    <w:uiPriority w:val="99"/>
    <w:unhideWhenUsed/>
    <w:rsid w:val="004C236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aslime@petrzalka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raslime@petrzal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zalka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Jakub</dc:creator>
  <cp:lastModifiedBy>Hrehorová Jana</cp:lastModifiedBy>
  <cp:revision>2</cp:revision>
  <cp:lastPrinted>2021-10-05T09:24:00Z</cp:lastPrinted>
  <dcterms:created xsi:type="dcterms:W3CDTF">2021-10-22T11:01:00Z</dcterms:created>
  <dcterms:modified xsi:type="dcterms:W3CDTF">2021-10-22T11:01:00Z</dcterms:modified>
</cp:coreProperties>
</file>