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64E" w:rsidRPr="00E61539" w:rsidRDefault="00E61539" w:rsidP="003A364E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Príloha č. 3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NÁVRH NA PLNENIE KRITÉRIÍ / VYPLNENÝ VÝKAZ VÝMER</w:t>
      </w:r>
    </w:p>
    <w:p w:rsidR="003A364E" w:rsidRPr="00E61539" w:rsidRDefault="003A364E" w:rsidP="003A364E">
      <w:pPr>
        <w:jc w:val="center"/>
        <w:rPr>
          <w:rFonts w:ascii="Times New Roman" w:hAnsi="Times New Roman" w:cs="Times New Roman"/>
          <w:b/>
        </w:rPr>
      </w:pPr>
      <w:r w:rsidRPr="00E61539">
        <w:rPr>
          <w:rFonts w:ascii="Times New Roman" w:hAnsi="Times New Roman" w:cs="Times New Roman"/>
          <w:b/>
        </w:rPr>
        <w:t>SÚŤAŽNÁ PONUKA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eastAsia="Times New Roman" w:hAnsi="Times New Roman" w:cs="Times New Roman"/>
          <w:b/>
          <w:lang w:eastAsia="cs-CZ"/>
        </w:rPr>
      </w:pPr>
    </w:p>
    <w:p w:rsidR="003A364E" w:rsidRPr="00E61539" w:rsidRDefault="00744152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  <w:r w:rsidRPr="00983C71">
        <w:rPr>
          <w:rFonts w:ascii="Times New Roman" w:hAnsi="Times New Roman" w:cs="Times New Roman"/>
          <w:b/>
          <w:sz w:val="24"/>
          <w:szCs w:val="24"/>
        </w:rPr>
        <w:t>„Obnova telocvične na ZŠ Turnianska“</w:t>
      </w:r>
    </w:p>
    <w:p w:rsidR="003A364E" w:rsidRPr="00E61539" w:rsidRDefault="003A364E" w:rsidP="003A364E">
      <w:pPr>
        <w:spacing w:after="0"/>
        <w:ind w:left="717"/>
        <w:contextualSpacing/>
        <w:jc w:val="center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u w:val="single"/>
        </w:rPr>
      </w:pPr>
      <w:r w:rsidRPr="00E6153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Obchodné meno spoločnosti: </w:t>
      </w:r>
    </w:p>
    <w:p w:rsidR="00E61539" w:rsidRPr="00E61539" w:rsidRDefault="00E61539" w:rsidP="003A364E">
      <w:pPr>
        <w:spacing w:after="0"/>
        <w:rPr>
          <w:rFonts w:ascii="Times New Roman" w:hAnsi="Times New Roman" w:cs="Times New Roman"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Adresa sídla spoločnosti:</w:t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IČO: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DIČ: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Zastúpený: 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Tel: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Fax:</w:t>
      </w:r>
      <w:r w:rsidRPr="00E61539">
        <w:rPr>
          <w:rFonts w:ascii="Times New Roman" w:hAnsi="Times New Roman" w:cs="Times New Roman"/>
        </w:rPr>
        <w:tab/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E-mail: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 xml:space="preserve">Oprávnený na rokovanie:  </w:t>
      </w: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p w:rsidR="003A364E" w:rsidRPr="00E61539" w:rsidRDefault="003A364E" w:rsidP="003A364E">
      <w:pPr>
        <w:spacing w:after="0"/>
        <w:rPr>
          <w:rFonts w:ascii="Times New Roman" w:hAnsi="Times New Roman" w:cs="Times New Roman"/>
          <w:b/>
        </w:rPr>
      </w:pPr>
    </w:p>
    <w:tbl>
      <w:tblPr>
        <w:tblpPr w:leftFromText="141" w:rightFromText="141" w:bottomFromText="200" w:vertAnchor="text" w:horzAnchor="margin" w:tblpX="-214" w:tblpY="-41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90"/>
        <w:gridCol w:w="4678"/>
      </w:tblGrid>
      <w:tr w:rsidR="003A364E" w:rsidRPr="00E61539" w:rsidTr="0007501E">
        <w:trPr>
          <w:trHeight w:val="577"/>
        </w:trPr>
        <w:tc>
          <w:tcPr>
            <w:tcW w:w="95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8DB3E2" w:themeFill="text2" w:themeFillTint="66"/>
            <w:vAlign w:val="center"/>
            <w:hideMark/>
          </w:tcPr>
          <w:p w:rsidR="00BB0C83" w:rsidRDefault="003A364E" w:rsidP="00BB0C83">
            <w:pPr>
              <w:tabs>
                <w:tab w:val="left" w:pos="2160"/>
                <w:tab w:val="left" w:pos="2880"/>
                <w:tab w:val="left" w:pos="4500"/>
              </w:tabs>
              <w:spacing w:after="120" w:line="240" w:lineRule="auto"/>
              <w:ind w:left="-142" w:firstLine="142"/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u w:val="single"/>
                <w:lang w:eastAsia="cs-CZ"/>
              </w:rPr>
              <w:t>Kritérium hodnotenia: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04125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najnižšia cena za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="00AA0537">
              <w:rPr>
                <w:rFonts w:ascii="Times New Roman" w:hAnsi="Times New Roman" w:cs="Times New Roman"/>
                <w:b/>
                <w:lang w:eastAsia="cs-CZ"/>
              </w:rPr>
              <w:t>predmet zákazky</w:t>
            </w:r>
          </w:p>
          <w:p w:rsidR="00B727B2" w:rsidRDefault="00B727B2" w:rsidP="00041259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  <w:rPr>
                <w:rFonts w:ascii="Times New Roman" w:eastAsia="Times New Roman" w:hAnsi="Times New Roman" w:cs="Times New Roman"/>
                <w:b/>
                <w:lang w:eastAsia="cs-CZ"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      </w:t>
            </w:r>
            <w:r w:rsidR="00744152" w:rsidRPr="00983C71">
              <w:rPr>
                <w:rFonts w:ascii="Times New Roman" w:hAnsi="Times New Roman" w:cs="Times New Roman"/>
                <w:b/>
                <w:sz w:val="24"/>
                <w:szCs w:val="24"/>
              </w:rPr>
              <w:t>„Obnova telocvične na ZŠ Turnianska“</w:t>
            </w:r>
          </w:p>
          <w:p w:rsidR="003A364E" w:rsidRPr="00D53C3D" w:rsidRDefault="00041259" w:rsidP="00744152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both"/>
            </w:pPr>
            <w:r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</w:t>
            </w:r>
            <w:r w:rsidR="00B727B2">
              <w:rPr>
                <w:rFonts w:ascii="Times New Roman" w:eastAsia="Times New Roman" w:hAnsi="Times New Roman" w:cs="Times New Roman"/>
                <w:b/>
                <w:lang w:eastAsia="cs-CZ"/>
              </w:rPr>
              <w:t xml:space="preserve">    </w:t>
            </w:r>
          </w:p>
        </w:tc>
      </w:tr>
      <w:tr w:rsidR="00041259" w:rsidRPr="00E61539" w:rsidTr="0007501E">
        <w:trPr>
          <w:trHeight w:val="765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E61539">
              <w:rPr>
                <w:rFonts w:ascii="Times New Roman" w:hAnsi="Times New Roman" w:cs="Times New Roman"/>
                <w:b/>
                <w:lang w:eastAsia="cs-CZ"/>
              </w:rPr>
              <w:t>Celková cena v 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€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 xml:space="preserve"> bez DPH za celý predmet</w:t>
            </w:r>
            <w:r>
              <w:rPr>
                <w:rFonts w:ascii="Times New Roman" w:hAnsi="Times New Roman" w:cs="Times New Roman"/>
                <w:b/>
                <w:lang w:eastAsia="cs-CZ"/>
              </w:rPr>
              <w:t xml:space="preserve"> </w:t>
            </w:r>
            <w:r w:rsidRPr="00E61539">
              <w:rPr>
                <w:rFonts w:ascii="Times New Roman" w:hAnsi="Times New Roman" w:cs="Times New Roman"/>
                <w:b/>
                <w:lang w:eastAsia="cs-CZ"/>
              </w:rPr>
              <w:t>zákazky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41259" w:rsidRPr="00E61539" w:rsidRDefault="00041259" w:rsidP="0007501E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041259">
              <w:rPr>
                <w:rFonts w:ascii="Times New Roman" w:hAnsi="Times New Roman" w:cs="Times New Roman"/>
                <w:b/>
                <w:shd w:val="clear" w:color="auto" w:fill="D9D9D9" w:themeFill="background1" w:themeFillShade="D9"/>
                <w:lang w:eastAsia="cs-CZ"/>
              </w:rPr>
              <w:t>Celková cena v € s DPH za celý predmet zákazky</w:t>
            </w:r>
          </w:p>
        </w:tc>
      </w:tr>
      <w:tr w:rsidR="00041259" w:rsidRPr="00E61539" w:rsidTr="0007501E">
        <w:trPr>
          <w:trHeight w:val="607"/>
        </w:trPr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41259" w:rsidRPr="00E61539" w:rsidRDefault="00041259" w:rsidP="00283778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41259" w:rsidRPr="00E61539" w:rsidRDefault="00041259" w:rsidP="00283778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3A364E" w:rsidRDefault="003A364E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3A364E">
      <w:pPr>
        <w:spacing w:after="0"/>
        <w:jc w:val="both"/>
        <w:rPr>
          <w:rFonts w:ascii="Times New Roman" w:hAnsi="Times New Roman" w:cs="Times New Roman"/>
        </w:rPr>
      </w:pPr>
    </w:p>
    <w:p w:rsidR="00AF0DE2" w:rsidRPr="00E61539" w:rsidRDefault="00AF0DE2" w:rsidP="00AF0DE2">
      <w:pPr>
        <w:spacing w:line="240" w:lineRule="auto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  <w:r w:rsidRPr="00E61539">
        <w:rPr>
          <w:rFonts w:ascii="Times New Roman" w:hAnsi="Times New Roman" w:cs="Times New Roman"/>
        </w:rPr>
        <w:tab/>
      </w:r>
    </w:p>
    <w:p w:rsidR="00AF0DE2" w:rsidRPr="00E61539" w:rsidRDefault="00AF0DE2" w:rsidP="00AF0DE2">
      <w:pPr>
        <w:spacing w:after="0"/>
        <w:jc w:val="both"/>
        <w:rPr>
          <w:rFonts w:ascii="Times New Roman" w:hAnsi="Times New Roman" w:cs="Times New Roman"/>
        </w:rPr>
      </w:pPr>
      <w:r w:rsidRPr="00E61539">
        <w:rPr>
          <w:rFonts w:ascii="Times New Roman" w:hAnsi="Times New Roman" w:cs="Times New Roman"/>
        </w:rPr>
        <w:t>Dátum: .........................................                   Podpis: ....................................</w:t>
      </w:r>
      <w:r w:rsidR="006F01EA">
        <w:rPr>
          <w:rFonts w:ascii="Times New Roman" w:hAnsi="Times New Roman" w:cs="Times New Roman"/>
        </w:rPr>
        <w:t>...............</w:t>
      </w:r>
      <w:r w:rsidRPr="00E61539">
        <w:rPr>
          <w:rFonts w:ascii="Times New Roman" w:hAnsi="Times New Roman" w:cs="Times New Roman"/>
        </w:rPr>
        <w:t xml:space="preserve">........ </w:t>
      </w:r>
    </w:p>
    <w:p w:rsidR="00AF0DE2" w:rsidRPr="000912DA" w:rsidRDefault="00AF0DE2" w:rsidP="00AF0DE2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0912DA">
        <w:rPr>
          <w:rFonts w:ascii="Times New Roman" w:hAnsi="Times New Roman" w:cs="Times New Roman"/>
          <w:i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</w:r>
      <w:r>
        <w:rPr>
          <w:rFonts w:ascii="Times New Roman" w:hAnsi="Times New Roman" w:cs="Times New Roman"/>
          <w:i/>
          <w:sz w:val="16"/>
          <w:szCs w:val="16"/>
        </w:rPr>
        <w:tab/>
        <w:t>(</w:t>
      </w:r>
      <w:r w:rsidRPr="000912DA">
        <w:rPr>
          <w:rFonts w:ascii="Times New Roman" w:hAnsi="Times New Roman" w:cs="Times New Roman"/>
          <w:i/>
          <w:sz w:val="16"/>
          <w:szCs w:val="16"/>
        </w:rPr>
        <w:t>vypísať meno, priezvisko a</w:t>
      </w:r>
      <w:r>
        <w:rPr>
          <w:rFonts w:ascii="Times New Roman" w:hAnsi="Times New Roman" w:cs="Times New Roman"/>
          <w:i/>
          <w:sz w:val="16"/>
          <w:szCs w:val="16"/>
        </w:rPr>
        <w:t> </w:t>
      </w:r>
      <w:r w:rsidRPr="000912DA">
        <w:rPr>
          <w:rFonts w:ascii="Times New Roman" w:hAnsi="Times New Roman" w:cs="Times New Roman"/>
          <w:i/>
          <w:sz w:val="16"/>
          <w:szCs w:val="16"/>
        </w:rPr>
        <w:t>funkciu</w:t>
      </w:r>
      <w:r>
        <w:rPr>
          <w:rFonts w:ascii="Times New Roman" w:hAnsi="Times New Roman" w:cs="Times New Roman"/>
          <w:i/>
          <w:sz w:val="16"/>
          <w:szCs w:val="16"/>
        </w:rPr>
        <w:t xml:space="preserve"> </w:t>
      </w:r>
      <w:r w:rsidRPr="000912DA">
        <w:rPr>
          <w:rFonts w:ascii="Times New Roman" w:hAnsi="Times New Roman" w:cs="Times New Roman"/>
          <w:i/>
          <w:sz w:val="16"/>
          <w:szCs w:val="16"/>
        </w:rPr>
        <w:t>oprávnenej osoby uchádzača)</w:t>
      </w:r>
    </w:p>
    <w:p w:rsidR="00AF0DE2" w:rsidRDefault="00AF0DE2" w:rsidP="00AF0DE2">
      <w:pPr>
        <w:spacing w:after="0"/>
        <w:jc w:val="both"/>
        <w:rPr>
          <w:rFonts w:ascii="Times New Roman" w:hAnsi="Times New Roman" w:cs="Times New Roman"/>
          <w:i/>
        </w:rPr>
      </w:pPr>
    </w:p>
    <w:p w:rsidR="00AF0DE2" w:rsidRDefault="00AF0DE2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BB0C83" w:rsidRPr="00E61539" w:rsidRDefault="00BB0C83" w:rsidP="00AF0DE2">
      <w:pPr>
        <w:pBdr>
          <w:bottom w:val="single" w:sz="6" w:space="1" w:color="auto"/>
        </w:pBdr>
        <w:spacing w:after="0" w:line="240" w:lineRule="auto"/>
        <w:ind w:left="360" w:firstLine="348"/>
        <w:rPr>
          <w:rFonts w:ascii="Times New Roman" w:eastAsiaTheme="minorEastAsia" w:hAnsi="Times New Roman" w:cs="Times New Roman"/>
        </w:rPr>
      </w:pPr>
    </w:p>
    <w:p w:rsidR="00AF0DE2" w:rsidRDefault="00AF0DE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Čestné vyhlásenie</w:t>
      </w:r>
      <w:r w:rsidRPr="000912DA">
        <w:rPr>
          <w:rFonts w:ascii="Times New Roman" w:eastAsiaTheme="minorEastAsia" w:hAnsi="Times New Roman" w:cs="Times New Roman"/>
          <w:b/>
          <w:i/>
          <w:u w:val="single"/>
        </w:rPr>
        <w:t xml:space="preserve"> musí byť podpísané oprávnenou</w:t>
      </w:r>
      <w:r w:rsidRPr="00E61539">
        <w:rPr>
          <w:rFonts w:ascii="Times New Roman" w:eastAsiaTheme="minorEastAsia" w:hAnsi="Times New Roman" w:cs="Times New Roman"/>
          <w:b/>
          <w:i/>
          <w:u w:val="single"/>
        </w:rPr>
        <w:t xml:space="preserve"> osobou uchádzača, t.j. jeho štatutárnym orgánom alebo členom štatutárneho orgánu alebo iným zástupcom uchádzača, ktorý je oprávnený konať v mene uchádzača v obchodných záväzkových vzťahov</w:t>
      </w:r>
    </w:p>
    <w:p w:rsidR="00744152" w:rsidRDefault="0074415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744152" w:rsidRDefault="00744152" w:rsidP="00AF0DE2">
      <w:pPr>
        <w:spacing w:after="0" w:line="240" w:lineRule="auto"/>
        <w:ind w:left="360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</w:p>
    <w:p w:rsidR="00744152" w:rsidRPr="00744152" w:rsidRDefault="00744152" w:rsidP="007E40DF">
      <w:pPr>
        <w:pStyle w:val="Odsekzoznamu"/>
        <w:numPr>
          <w:ilvl w:val="0"/>
          <w:numId w:val="11"/>
        </w:numPr>
        <w:spacing w:after="0" w:line="240" w:lineRule="auto"/>
        <w:jc w:val="both"/>
        <w:rPr>
          <w:rFonts w:ascii="Times New Roman" w:eastAsiaTheme="minorEastAsia" w:hAnsi="Times New Roman" w:cs="Times New Roman"/>
          <w:b/>
          <w:i/>
          <w:u w:val="single"/>
        </w:rPr>
      </w:pPr>
      <w:r>
        <w:rPr>
          <w:rFonts w:ascii="Times New Roman" w:eastAsiaTheme="minorEastAsia" w:hAnsi="Times New Roman" w:cs="Times New Roman"/>
          <w:b/>
          <w:i/>
          <w:u w:val="single"/>
        </w:rPr>
        <w:t>Súčasťou kritéria hodnotenia je vyplnený rozpočet stavby (výkaz výmer)</w:t>
      </w:r>
      <w:bookmarkStart w:id="0" w:name="_GoBack"/>
      <w:bookmarkEnd w:id="0"/>
    </w:p>
    <w:sectPr w:rsidR="00744152" w:rsidRPr="00744152" w:rsidSect="001830DD">
      <w:footerReference w:type="default" r:id="rId9"/>
      <w:footerReference w:type="first" r:id="rId10"/>
      <w:pgSz w:w="11906" w:h="16838"/>
      <w:pgMar w:top="709" w:right="1417" w:bottom="113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0DF" w:rsidRDefault="007E40DF" w:rsidP="00A93F1D">
      <w:pPr>
        <w:spacing w:after="0" w:line="240" w:lineRule="auto"/>
      </w:pPr>
      <w:r>
        <w:separator/>
      </w:r>
    </w:p>
  </w:endnote>
  <w:endnote w:type="continuationSeparator" w:id="0">
    <w:p w:rsidR="007E40DF" w:rsidRDefault="007E40DF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D9A" w:rsidRDefault="00283778" w:rsidP="007E7D9A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</w:rPr>
        <w:t>www.petrzalka.sk</w:t>
      </w:r>
    </w:hyperlink>
    <w:r w:rsidRPr="006B3D05">
      <w:rPr>
        <w:rFonts w:ascii="Times New Roman" w:hAnsi="Times New Roman" w:cs="Times New Roman"/>
      </w:rPr>
      <w:tab/>
      <w:t>IČO:00 603</w:t>
    </w:r>
    <w:r w:rsidR="007E7D9A">
      <w:rPr>
        <w:rFonts w:ascii="Times New Roman" w:hAnsi="Times New Roman" w:cs="Times New Roman"/>
      </w:rPr>
      <w:t> </w:t>
    </w:r>
    <w:r w:rsidRPr="006B3D05">
      <w:rPr>
        <w:rFonts w:ascii="Times New Roman" w:hAnsi="Times New Roman" w:cs="Times New Roman"/>
      </w:rPr>
      <w:t>201</w:t>
    </w:r>
  </w:p>
  <w:p w:rsidR="00F50433" w:rsidRPr="007E7D9A" w:rsidRDefault="007E7D9A" w:rsidP="007E7D9A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  <w:r w:rsidRPr="007E7D9A">
      <w:rPr>
        <w:rFonts w:ascii="Times New Roman" w:hAnsi="Times New Roman" w:cs="Times New Roman"/>
        <w:b/>
        <w:color w:val="BFBFBF" w:themeColor="background1" w:themeShade="BF"/>
      </w:rPr>
      <w:t xml:space="preserve">„Obnova hygienických zariadení v trakte B-3, ZŠ Nobelovo námestie č. 6, Bratislava“  </w:t>
    </w:r>
  </w:p>
  <w:p w:rsidR="00283778" w:rsidRPr="006B3D05" w:rsidRDefault="00283778" w:rsidP="001F7625">
    <w:pPr>
      <w:pStyle w:val="Pta"/>
      <w:pBdr>
        <w:top w:val="single" w:sz="4" w:space="1" w:color="auto"/>
      </w:pBdr>
      <w:rPr>
        <w:rFonts w:ascii="Times New Roman" w:hAnsi="Times New Roman" w:cs="Times New Roma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3778" w:rsidRPr="006B3D05" w:rsidRDefault="00283778" w:rsidP="00F627A1">
    <w:pPr>
      <w:pStyle w:val="Pta"/>
      <w:pBdr>
        <w:top w:val="single" w:sz="4" w:space="1" w:color="auto"/>
      </w:pBdr>
      <w:rPr>
        <w:rFonts w:ascii="Times New Roman" w:hAnsi="Times New Roman" w:cs="Times New Roman"/>
        <w:color w:val="7F7F7F" w:themeColor="text1" w:themeTint="80"/>
      </w:rPr>
    </w:pPr>
    <w:r w:rsidRPr="001830DD">
      <w:rPr>
        <w:rFonts w:ascii="Times New Roman" w:hAnsi="Times New Roman" w:cs="Times New Roman"/>
        <w:color w:val="FF0000"/>
      </w:rPr>
      <w:t>Tel.: 02/68 288 823</w:t>
    </w:r>
    <w:r w:rsidRPr="006B3D05">
      <w:rPr>
        <w:rFonts w:ascii="Times New Roman" w:hAnsi="Times New Roman" w:cs="Times New Roman"/>
        <w:color w:val="7F7F7F" w:themeColor="text1" w:themeTint="80"/>
      </w:rPr>
      <w:tab/>
    </w:r>
    <w:hyperlink r:id="rId1" w:history="1">
      <w:r w:rsidRPr="006B3D05">
        <w:rPr>
          <w:rStyle w:val="Hypertextovprepojenie"/>
          <w:rFonts w:ascii="Times New Roman" w:hAnsi="Times New Roman" w:cs="Times New Roman"/>
          <w:color w:val="7F7F7F" w:themeColor="text1" w:themeTint="80"/>
        </w:rPr>
        <w:t>www.petrzalka.sk</w:t>
      </w:r>
    </w:hyperlink>
    <w:r w:rsidRPr="006B3D05">
      <w:rPr>
        <w:rFonts w:ascii="Times New Roman" w:hAnsi="Times New Roman" w:cs="Times New Roman"/>
        <w:color w:val="7F7F7F" w:themeColor="text1" w:themeTint="80"/>
      </w:rPr>
      <w:tab/>
      <w:t>IČO:00 603 201</w:t>
    </w:r>
  </w:p>
  <w:p w:rsidR="00283778" w:rsidRPr="006B3D05" w:rsidRDefault="00283778" w:rsidP="00F627A1">
    <w:pPr>
      <w:jc w:val="center"/>
      <w:rPr>
        <w:rFonts w:ascii="Times New Roman" w:hAnsi="Times New Roman" w:cs="Times New Roman"/>
        <w:color w:val="7F7F7F" w:themeColor="text1" w:themeTint="80"/>
      </w:rPr>
    </w:pPr>
    <w:r w:rsidRPr="006B3D05">
      <w:rPr>
        <w:rFonts w:ascii="Times New Roman" w:hAnsi="Times New Roman" w:cs="Times New Roman"/>
        <w:color w:val="7F7F7F" w:themeColor="text1" w:themeTint="80"/>
      </w:rPr>
      <w:t xml:space="preserve">Predmet obstarávania 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„</w:t>
    </w:r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MŠ </w:t>
    </w:r>
    <w:proofErr w:type="spellStart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>Iljušinova</w:t>
    </w:r>
    <w:proofErr w:type="spellEnd"/>
    <w:r w:rsidR="004660F0">
      <w:rPr>
        <w:rFonts w:ascii="Times New Roman" w:eastAsia="Times New Roman" w:hAnsi="Times New Roman" w:cs="Times New Roman"/>
        <w:color w:val="7F7F7F" w:themeColor="text1" w:themeTint="80"/>
        <w:lang w:eastAsia="sk-SK"/>
      </w:rPr>
      <w:t xml:space="preserve">  1. Etapa - Prestavba školníckeho bytu na triedu MŠ</w:t>
    </w:r>
    <w:r w:rsidR="006B3D05" w:rsidRPr="006B3D05">
      <w:rPr>
        <w:rFonts w:ascii="Times New Roman" w:eastAsia="Times New Roman" w:hAnsi="Times New Roman" w:cs="Times New Roman"/>
        <w:color w:val="7F7F7F" w:themeColor="text1" w:themeTint="80"/>
        <w:lang w:eastAsia="sk-SK"/>
      </w:rPr>
      <w:t>.</w:t>
    </w:r>
    <w:r w:rsidRPr="006B3D05">
      <w:rPr>
        <w:rFonts w:ascii="Times New Roman" w:hAnsi="Times New Roman" w:cs="Times New Roman"/>
        <w:color w:val="7F7F7F" w:themeColor="text1" w:themeTint="80"/>
        <w:lang w:eastAsia="cs-CZ"/>
      </w:rPr>
      <w:t>“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0DF" w:rsidRDefault="007E40DF" w:rsidP="00A93F1D">
      <w:pPr>
        <w:spacing w:after="0" w:line="240" w:lineRule="auto"/>
      </w:pPr>
      <w:r>
        <w:separator/>
      </w:r>
    </w:p>
  </w:footnote>
  <w:footnote w:type="continuationSeparator" w:id="0">
    <w:p w:rsidR="007E40DF" w:rsidRDefault="007E40DF" w:rsidP="00A93F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5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6">
    <w:nsid w:val="348F1906"/>
    <w:multiLevelType w:val="hybridMultilevel"/>
    <w:tmpl w:val="B2701BE6"/>
    <w:lvl w:ilvl="0" w:tplc="37D43730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8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3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9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2462C"/>
    <w:rsid w:val="00041259"/>
    <w:rsid w:val="00045D67"/>
    <w:rsid w:val="00057011"/>
    <w:rsid w:val="0007501E"/>
    <w:rsid w:val="000912DA"/>
    <w:rsid w:val="000A4351"/>
    <w:rsid w:val="000B09D1"/>
    <w:rsid w:val="000B68DB"/>
    <w:rsid w:val="000B7679"/>
    <w:rsid w:val="000C6948"/>
    <w:rsid w:val="000E5A7B"/>
    <w:rsid w:val="000F3B18"/>
    <w:rsid w:val="000F5AC0"/>
    <w:rsid w:val="00101BD2"/>
    <w:rsid w:val="001052F6"/>
    <w:rsid w:val="00125D14"/>
    <w:rsid w:val="00126AA9"/>
    <w:rsid w:val="00136BF6"/>
    <w:rsid w:val="00151010"/>
    <w:rsid w:val="0016047A"/>
    <w:rsid w:val="00166B6E"/>
    <w:rsid w:val="001830DD"/>
    <w:rsid w:val="001939B1"/>
    <w:rsid w:val="001A5AC1"/>
    <w:rsid w:val="001B009A"/>
    <w:rsid w:val="001B1087"/>
    <w:rsid w:val="001C1ADA"/>
    <w:rsid w:val="001F7625"/>
    <w:rsid w:val="002019CC"/>
    <w:rsid w:val="00206309"/>
    <w:rsid w:val="002079E3"/>
    <w:rsid w:val="00211014"/>
    <w:rsid w:val="0022036C"/>
    <w:rsid w:val="0023535B"/>
    <w:rsid w:val="00271333"/>
    <w:rsid w:val="00283778"/>
    <w:rsid w:val="002A7ECC"/>
    <w:rsid w:val="002B3D33"/>
    <w:rsid w:val="002C2D50"/>
    <w:rsid w:val="002F0DE7"/>
    <w:rsid w:val="003210C3"/>
    <w:rsid w:val="003330DC"/>
    <w:rsid w:val="003525FF"/>
    <w:rsid w:val="003539C0"/>
    <w:rsid w:val="0037694D"/>
    <w:rsid w:val="003966CD"/>
    <w:rsid w:val="00396E88"/>
    <w:rsid w:val="003A364E"/>
    <w:rsid w:val="003A6980"/>
    <w:rsid w:val="003B6934"/>
    <w:rsid w:val="003C6B34"/>
    <w:rsid w:val="003F3B8D"/>
    <w:rsid w:val="003F7F7F"/>
    <w:rsid w:val="003F7F82"/>
    <w:rsid w:val="00414B65"/>
    <w:rsid w:val="0041655E"/>
    <w:rsid w:val="004359D5"/>
    <w:rsid w:val="00437464"/>
    <w:rsid w:val="00445A4A"/>
    <w:rsid w:val="004560BA"/>
    <w:rsid w:val="004660F0"/>
    <w:rsid w:val="00507C58"/>
    <w:rsid w:val="00507FC9"/>
    <w:rsid w:val="00520F71"/>
    <w:rsid w:val="005713B6"/>
    <w:rsid w:val="005751F8"/>
    <w:rsid w:val="00591B4C"/>
    <w:rsid w:val="005B4048"/>
    <w:rsid w:val="005D1B95"/>
    <w:rsid w:val="005E44A3"/>
    <w:rsid w:val="005F23D5"/>
    <w:rsid w:val="006057D6"/>
    <w:rsid w:val="00621224"/>
    <w:rsid w:val="006323E2"/>
    <w:rsid w:val="00634E07"/>
    <w:rsid w:val="006A7726"/>
    <w:rsid w:val="006B2B9F"/>
    <w:rsid w:val="006B3D05"/>
    <w:rsid w:val="006B7B84"/>
    <w:rsid w:val="006C35B9"/>
    <w:rsid w:val="006C615A"/>
    <w:rsid w:val="006F01EA"/>
    <w:rsid w:val="00730363"/>
    <w:rsid w:val="00744152"/>
    <w:rsid w:val="007529A4"/>
    <w:rsid w:val="00765B3E"/>
    <w:rsid w:val="00790759"/>
    <w:rsid w:val="007A35FC"/>
    <w:rsid w:val="007A78AB"/>
    <w:rsid w:val="007B1951"/>
    <w:rsid w:val="007B3A49"/>
    <w:rsid w:val="007E40DF"/>
    <w:rsid w:val="007E7D9A"/>
    <w:rsid w:val="007F32AD"/>
    <w:rsid w:val="007F582A"/>
    <w:rsid w:val="00810894"/>
    <w:rsid w:val="00826956"/>
    <w:rsid w:val="0083050D"/>
    <w:rsid w:val="0083102F"/>
    <w:rsid w:val="0086795F"/>
    <w:rsid w:val="00886467"/>
    <w:rsid w:val="008A219D"/>
    <w:rsid w:val="008A72F0"/>
    <w:rsid w:val="008C78F6"/>
    <w:rsid w:val="00931799"/>
    <w:rsid w:val="00952BEE"/>
    <w:rsid w:val="009A6CC4"/>
    <w:rsid w:val="009A7DC0"/>
    <w:rsid w:val="009B16EC"/>
    <w:rsid w:val="009D5060"/>
    <w:rsid w:val="00A10434"/>
    <w:rsid w:val="00A10BE1"/>
    <w:rsid w:val="00A12DEA"/>
    <w:rsid w:val="00A23793"/>
    <w:rsid w:val="00A30A86"/>
    <w:rsid w:val="00A31BB4"/>
    <w:rsid w:val="00A40A18"/>
    <w:rsid w:val="00A45C07"/>
    <w:rsid w:val="00A51E65"/>
    <w:rsid w:val="00A52A75"/>
    <w:rsid w:val="00A93F1D"/>
    <w:rsid w:val="00A94E43"/>
    <w:rsid w:val="00AA0537"/>
    <w:rsid w:val="00AA2B74"/>
    <w:rsid w:val="00AB35EF"/>
    <w:rsid w:val="00AC5835"/>
    <w:rsid w:val="00AE46FC"/>
    <w:rsid w:val="00AE7E12"/>
    <w:rsid w:val="00AF0DE2"/>
    <w:rsid w:val="00AF4BCA"/>
    <w:rsid w:val="00AF508B"/>
    <w:rsid w:val="00B111F9"/>
    <w:rsid w:val="00B312B2"/>
    <w:rsid w:val="00B32B3D"/>
    <w:rsid w:val="00B332EC"/>
    <w:rsid w:val="00B3683F"/>
    <w:rsid w:val="00B4251F"/>
    <w:rsid w:val="00B55094"/>
    <w:rsid w:val="00B644CA"/>
    <w:rsid w:val="00B65142"/>
    <w:rsid w:val="00B65DB9"/>
    <w:rsid w:val="00B727B2"/>
    <w:rsid w:val="00B85FC7"/>
    <w:rsid w:val="00BB0C83"/>
    <w:rsid w:val="00BB134F"/>
    <w:rsid w:val="00BB6C39"/>
    <w:rsid w:val="00BB7106"/>
    <w:rsid w:val="00BC4A11"/>
    <w:rsid w:val="00C30AA7"/>
    <w:rsid w:val="00C33912"/>
    <w:rsid w:val="00C43D3B"/>
    <w:rsid w:val="00C563E2"/>
    <w:rsid w:val="00C83E54"/>
    <w:rsid w:val="00CA711E"/>
    <w:rsid w:val="00CC0B7F"/>
    <w:rsid w:val="00CD372A"/>
    <w:rsid w:val="00CD6B9F"/>
    <w:rsid w:val="00D02004"/>
    <w:rsid w:val="00D055D0"/>
    <w:rsid w:val="00D14A00"/>
    <w:rsid w:val="00D21E82"/>
    <w:rsid w:val="00D31423"/>
    <w:rsid w:val="00D45D52"/>
    <w:rsid w:val="00D4609B"/>
    <w:rsid w:val="00D53C3D"/>
    <w:rsid w:val="00D636BC"/>
    <w:rsid w:val="00DA3FAA"/>
    <w:rsid w:val="00DB4E05"/>
    <w:rsid w:val="00DB5443"/>
    <w:rsid w:val="00DC0238"/>
    <w:rsid w:val="00DC5337"/>
    <w:rsid w:val="00DF2829"/>
    <w:rsid w:val="00E0281F"/>
    <w:rsid w:val="00E26B0D"/>
    <w:rsid w:val="00E319D8"/>
    <w:rsid w:val="00E61539"/>
    <w:rsid w:val="00E64FF2"/>
    <w:rsid w:val="00E671D5"/>
    <w:rsid w:val="00E7008D"/>
    <w:rsid w:val="00E816C0"/>
    <w:rsid w:val="00EB2513"/>
    <w:rsid w:val="00EC0518"/>
    <w:rsid w:val="00EF0E2F"/>
    <w:rsid w:val="00EF1625"/>
    <w:rsid w:val="00F1059B"/>
    <w:rsid w:val="00F1297C"/>
    <w:rsid w:val="00F2753C"/>
    <w:rsid w:val="00F37900"/>
    <w:rsid w:val="00F40CBD"/>
    <w:rsid w:val="00F50433"/>
    <w:rsid w:val="00F51254"/>
    <w:rsid w:val="00F54284"/>
    <w:rsid w:val="00F553BD"/>
    <w:rsid w:val="00F627A1"/>
    <w:rsid w:val="00F90F04"/>
    <w:rsid w:val="00F97FF8"/>
    <w:rsid w:val="00FA7087"/>
    <w:rsid w:val="00FE258A"/>
    <w:rsid w:val="00FE2F43"/>
    <w:rsid w:val="00FF7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627A1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uiPriority w:val="59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2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3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4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5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8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8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9"/>
      </w:numPr>
    </w:pPr>
  </w:style>
  <w:style w:type="numbering" w:customStyle="1" w:styleId="tl3">
    <w:name w:val="Štýl3"/>
    <w:uiPriority w:val="99"/>
    <w:rsid w:val="00F97FF8"/>
    <w:pPr>
      <w:numPr>
        <w:numId w:val="10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95">
    <w:name w:val="xl95"/>
    <w:basedOn w:val="Normlny"/>
    <w:rsid w:val="00DC023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8"/>
      <w:szCs w:val="28"/>
      <w:lang w:eastAsia="sk-SK"/>
    </w:rPr>
  </w:style>
  <w:style w:type="character" w:customStyle="1" w:styleId="Zhlavie3">
    <w:name w:val="Záhlavie #3_"/>
    <w:basedOn w:val="Predvolenpsmoodseku"/>
    <w:link w:val="Zhlavie30"/>
    <w:rsid w:val="00BB134F"/>
    <w:rPr>
      <w:rFonts w:ascii="Arial Narrow" w:eastAsia="Arial Narrow" w:hAnsi="Arial Narrow" w:cs="Arial Narrow"/>
      <w:b/>
      <w:bCs/>
    </w:rPr>
  </w:style>
  <w:style w:type="paragraph" w:customStyle="1" w:styleId="Zhlavie30">
    <w:name w:val="Záhlavie #3"/>
    <w:basedOn w:val="Normlny"/>
    <w:link w:val="Zhlavie3"/>
    <w:rsid w:val="00BB134F"/>
    <w:pPr>
      <w:widowControl w:val="0"/>
      <w:spacing w:after="240" w:line="240" w:lineRule="auto"/>
      <w:ind w:left="700" w:firstLine="20"/>
      <w:outlineLvl w:val="2"/>
    </w:pPr>
    <w:rPr>
      <w:rFonts w:ascii="Arial Narrow" w:eastAsia="Arial Narrow" w:hAnsi="Arial Narrow" w:cs="Arial Narrow"/>
      <w:b/>
      <w:bCs/>
    </w:rPr>
  </w:style>
  <w:style w:type="paragraph" w:customStyle="1" w:styleId="zkladntext10">
    <w:name w:val="zkladntext1"/>
    <w:basedOn w:val="Normlny"/>
    <w:rsid w:val="000A435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etrzalka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DCABE6-0507-444E-AC1D-5E0D3A235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Holán Miloš</cp:lastModifiedBy>
  <cp:revision>2</cp:revision>
  <cp:lastPrinted>2020-10-02T09:19:00Z</cp:lastPrinted>
  <dcterms:created xsi:type="dcterms:W3CDTF">2022-01-27T17:35:00Z</dcterms:created>
  <dcterms:modified xsi:type="dcterms:W3CDTF">2022-01-27T17:35:00Z</dcterms:modified>
</cp:coreProperties>
</file>