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1B8" w:rsidRPr="00072716" w:rsidRDefault="001969B1" w:rsidP="00952E6E">
      <w:pPr>
        <w:spacing w:after="0" w:line="23" w:lineRule="atLeast"/>
        <w:rPr>
          <w:rFonts w:ascii="Times New Roman" w:hAnsi="Times New Roman"/>
        </w:rPr>
      </w:pPr>
      <w:r>
        <w:rPr>
          <w:rFonts w:ascii="Times New Roman" w:hAnsi="Times New Roman"/>
          <w:noProof/>
          <w:lang w:eastAsia="sk-SK"/>
        </w:rPr>
        <w:drawing>
          <wp:inline distT="0" distB="0" distL="0" distR="0" wp14:anchorId="4EA4FE89">
            <wp:extent cx="2426335" cy="57912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6335" cy="579120"/>
                    </a:xfrm>
                    <a:prstGeom prst="rect">
                      <a:avLst/>
                    </a:prstGeom>
                    <a:noFill/>
                  </pic:spPr>
                </pic:pic>
              </a:graphicData>
            </a:graphic>
          </wp:inline>
        </w:drawing>
      </w:r>
    </w:p>
    <w:p w:rsidR="00072716" w:rsidRPr="00072716" w:rsidRDefault="00072716" w:rsidP="00952E6E">
      <w:pPr>
        <w:spacing w:after="0" w:line="23" w:lineRule="atLeast"/>
        <w:rPr>
          <w:rFonts w:ascii="Times New Roman" w:hAnsi="Times New Roman"/>
        </w:rPr>
      </w:pPr>
    </w:p>
    <w:tbl>
      <w:tblPr>
        <w:tblStyle w:val="Mriekatabuky"/>
        <w:tblW w:w="9363" w:type="dxa"/>
        <w:tblLook w:val="04A0" w:firstRow="1" w:lastRow="0" w:firstColumn="1" w:lastColumn="0" w:noHBand="0" w:noVBand="1"/>
      </w:tblPr>
      <w:tblGrid>
        <w:gridCol w:w="2848"/>
        <w:gridCol w:w="6515"/>
      </w:tblGrid>
      <w:tr w:rsidR="00072716" w:rsidRPr="00072716" w:rsidTr="00072716">
        <w:trPr>
          <w:trHeight w:val="262"/>
        </w:trPr>
        <w:tc>
          <w:tcPr>
            <w:tcW w:w="2848" w:type="dxa"/>
            <w:shd w:val="clear" w:color="auto" w:fill="D9D9D9" w:themeFill="background1" w:themeFillShade="D9"/>
            <w:vAlign w:val="center"/>
          </w:tcPr>
          <w:p w:rsidR="00072716" w:rsidRPr="00072716" w:rsidRDefault="00072716" w:rsidP="00072716">
            <w:pPr>
              <w:spacing w:after="0"/>
              <w:rPr>
                <w:rFonts w:ascii="Times New Roman" w:hAnsi="Times New Roman"/>
                <w:b/>
              </w:rPr>
            </w:pPr>
            <w:r w:rsidRPr="00072716">
              <w:rPr>
                <w:rFonts w:ascii="Times New Roman" w:hAnsi="Times New Roman"/>
                <w:b/>
              </w:rPr>
              <w:t>Žiadateľ:</w:t>
            </w:r>
          </w:p>
        </w:tc>
        <w:tc>
          <w:tcPr>
            <w:tcW w:w="6515" w:type="dxa"/>
            <w:vAlign w:val="center"/>
          </w:tcPr>
          <w:p w:rsidR="00072716" w:rsidRPr="00072716" w:rsidRDefault="00072716" w:rsidP="00072716">
            <w:pPr>
              <w:spacing w:after="0"/>
              <w:rPr>
                <w:rFonts w:ascii="Times New Roman" w:hAnsi="Times New Roman"/>
              </w:rPr>
            </w:pPr>
          </w:p>
        </w:tc>
      </w:tr>
      <w:tr w:rsidR="00072716" w:rsidRPr="00072716" w:rsidTr="00072716">
        <w:trPr>
          <w:trHeight w:val="443"/>
        </w:trPr>
        <w:tc>
          <w:tcPr>
            <w:tcW w:w="2848" w:type="dxa"/>
            <w:shd w:val="clear" w:color="auto" w:fill="D9D9D9" w:themeFill="background1" w:themeFillShade="D9"/>
            <w:vAlign w:val="center"/>
          </w:tcPr>
          <w:p w:rsidR="00072716" w:rsidRPr="00072716" w:rsidRDefault="00072716" w:rsidP="00072716">
            <w:pPr>
              <w:spacing w:after="0"/>
              <w:rPr>
                <w:rFonts w:ascii="Times New Roman" w:hAnsi="Times New Roman"/>
                <w:b/>
              </w:rPr>
            </w:pPr>
            <w:r w:rsidRPr="00072716">
              <w:rPr>
                <w:rFonts w:ascii="Times New Roman" w:hAnsi="Times New Roman"/>
                <w:b/>
              </w:rPr>
              <w:t>Adresa / Sídlo spoločnosti:</w:t>
            </w:r>
          </w:p>
        </w:tc>
        <w:tc>
          <w:tcPr>
            <w:tcW w:w="6515" w:type="dxa"/>
            <w:vAlign w:val="center"/>
          </w:tcPr>
          <w:p w:rsidR="00072716" w:rsidRPr="00072716" w:rsidRDefault="00072716" w:rsidP="00072716">
            <w:pPr>
              <w:spacing w:after="0"/>
              <w:rPr>
                <w:rFonts w:ascii="Times New Roman" w:hAnsi="Times New Roman"/>
              </w:rPr>
            </w:pPr>
          </w:p>
        </w:tc>
      </w:tr>
      <w:tr w:rsidR="00072716" w:rsidRPr="00072716" w:rsidTr="00072716">
        <w:trPr>
          <w:trHeight w:val="459"/>
        </w:trPr>
        <w:tc>
          <w:tcPr>
            <w:tcW w:w="2848" w:type="dxa"/>
            <w:shd w:val="clear" w:color="auto" w:fill="D9D9D9" w:themeFill="background1" w:themeFillShade="D9"/>
            <w:vAlign w:val="center"/>
          </w:tcPr>
          <w:p w:rsidR="00072716" w:rsidRPr="00072716" w:rsidRDefault="00072716" w:rsidP="00072716">
            <w:pPr>
              <w:spacing w:after="0"/>
              <w:rPr>
                <w:rFonts w:ascii="Times New Roman" w:hAnsi="Times New Roman"/>
                <w:b/>
              </w:rPr>
            </w:pPr>
            <w:r w:rsidRPr="00072716">
              <w:rPr>
                <w:rFonts w:ascii="Times New Roman" w:hAnsi="Times New Roman"/>
                <w:b/>
              </w:rPr>
              <w:t>IČO:</w:t>
            </w:r>
          </w:p>
        </w:tc>
        <w:tc>
          <w:tcPr>
            <w:tcW w:w="6515" w:type="dxa"/>
            <w:vAlign w:val="center"/>
          </w:tcPr>
          <w:p w:rsidR="00072716" w:rsidRPr="00072716" w:rsidRDefault="00072716" w:rsidP="00072716">
            <w:pPr>
              <w:spacing w:after="0"/>
              <w:rPr>
                <w:rFonts w:ascii="Times New Roman" w:hAnsi="Times New Roman"/>
              </w:rPr>
            </w:pPr>
          </w:p>
        </w:tc>
      </w:tr>
      <w:tr w:rsidR="00072716" w:rsidRPr="00072716" w:rsidTr="00072716">
        <w:trPr>
          <w:trHeight w:val="459"/>
        </w:trPr>
        <w:tc>
          <w:tcPr>
            <w:tcW w:w="2848" w:type="dxa"/>
            <w:shd w:val="clear" w:color="auto" w:fill="D9D9D9" w:themeFill="background1" w:themeFillShade="D9"/>
            <w:vAlign w:val="center"/>
          </w:tcPr>
          <w:p w:rsidR="00072716" w:rsidRPr="00072716" w:rsidRDefault="00072716" w:rsidP="00072716">
            <w:pPr>
              <w:spacing w:after="0"/>
              <w:rPr>
                <w:rFonts w:ascii="Times New Roman" w:hAnsi="Times New Roman"/>
                <w:b/>
              </w:rPr>
            </w:pPr>
            <w:r w:rsidRPr="00072716">
              <w:rPr>
                <w:rFonts w:ascii="Times New Roman" w:hAnsi="Times New Roman"/>
                <w:b/>
              </w:rPr>
              <w:t>Kontaktná osoba:</w:t>
            </w:r>
          </w:p>
        </w:tc>
        <w:tc>
          <w:tcPr>
            <w:tcW w:w="6515" w:type="dxa"/>
            <w:vAlign w:val="center"/>
          </w:tcPr>
          <w:p w:rsidR="00072716" w:rsidRPr="00072716" w:rsidRDefault="00072716" w:rsidP="00072716">
            <w:pPr>
              <w:spacing w:after="0"/>
              <w:rPr>
                <w:rFonts w:ascii="Times New Roman" w:hAnsi="Times New Roman"/>
              </w:rPr>
            </w:pPr>
          </w:p>
        </w:tc>
      </w:tr>
      <w:tr w:rsidR="00072716" w:rsidRPr="00072716" w:rsidTr="00072716">
        <w:trPr>
          <w:trHeight w:val="459"/>
        </w:trPr>
        <w:tc>
          <w:tcPr>
            <w:tcW w:w="2848" w:type="dxa"/>
            <w:shd w:val="clear" w:color="auto" w:fill="D9D9D9" w:themeFill="background1" w:themeFillShade="D9"/>
            <w:vAlign w:val="center"/>
          </w:tcPr>
          <w:p w:rsidR="00072716" w:rsidRPr="00072716" w:rsidRDefault="00072716" w:rsidP="00072716">
            <w:pPr>
              <w:spacing w:after="0"/>
              <w:rPr>
                <w:rFonts w:ascii="Times New Roman" w:hAnsi="Times New Roman"/>
                <w:b/>
              </w:rPr>
            </w:pPr>
            <w:r w:rsidRPr="00072716">
              <w:rPr>
                <w:rFonts w:ascii="Times New Roman" w:hAnsi="Times New Roman"/>
                <w:b/>
              </w:rPr>
              <w:t>Tel. č.:</w:t>
            </w:r>
          </w:p>
        </w:tc>
        <w:tc>
          <w:tcPr>
            <w:tcW w:w="6515" w:type="dxa"/>
            <w:vAlign w:val="center"/>
          </w:tcPr>
          <w:p w:rsidR="00072716" w:rsidRPr="00072716" w:rsidRDefault="00072716" w:rsidP="00072716">
            <w:pPr>
              <w:spacing w:after="0"/>
              <w:rPr>
                <w:rFonts w:ascii="Times New Roman" w:hAnsi="Times New Roman"/>
              </w:rPr>
            </w:pPr>
          </w:p>
        </w:tc>
      </w:tr>
      <w:tr w:rsidR="00072716" w:rsidRPr="00072716" w:rsidTr="00072716">
        <w:trPr>
          <w:trHeight w:val="474"/>
        </w:trPr>
        <w:tc>
          <w:tcPr>
            <w:tcW w:w="2848" w:type="dxa"/>
            <w:shd w:val="clear" w:color="auto" w:fill="D9D9D9" w:themeFill="background1" w:themeFillShade="D9"/>
            <w:vAlign w:val="center"/>
          </w:tcPr>
          <w:p w:rsidR="00072716" w:rsidRPr="00072716" w:rsidRDefault="00072716" w:rsidP="00072716">
            <w:pPr>
              <w:spacing w:after="0"/>
              <w:rPr>
                <w:rFonts w:ascii="Times New Roman" w:hAnsi="Times New Roman"/>
                <w:b/>
              </w:rPr>
            </w:pPr>
            <w:r w:rsidRPr="00072716">
              <w:rPr>
                <w:rFonts w:ascii="Times New Roman" w:hAnsi="Times New Roman"/>
                <w:b/>
              </w:rPr>
              <w:t>e-mail:</w:t>
            </w:r>
          </w:p>
        </w:tc>
        <w:tc>
          <w:tcPr>
            <w:tcW w:w="6515" w:type="dxa"/>
            <w:vAlign w:val="center"/>
          </w:tcPr>
          <w:p w:rsidR="00072716" w:rsidRPr="00072716" w:rsidRDefault="00072716" w:rsidP="00072716">
            <w:pPr>
              <w:spacing w:after="0"/>
              <w:rPr>
                <w:rFonts w:ascii="Times New Roman" w:hAnsi="Times New Roman"/>
              </w:rPr>
            </w:pPr>
          </w:p>
        </w:tc>
      </w:tr>
    </w:tbl>
    <w:p w:rsidR="00072716" w:rsidRPr="00072716" w:rsidRDefault="00072716" w:rsidP="00952E6E">
      <w:pPr>
        <w:spacing w:after="0" w:line="23" w:lineRule="atLeast"/>
        <w:rPr>
          <w:rFonts w:ascii="Times New Roman" w:hAnsi="Times New Roman"/>
        </w:rPr>
      </w:pPr>
    </w:p>
    <w:p w:rsidR="00072716" w:rsidRPr="00072716" w:rsidRDefault="00072716" w:rsidP="00952E6E">
      <w:pPr>
        <w:spacing w:after="0" w:line="23" w:lineRule="atLeast"/>
        <w:rPr>
          <w:rFonts w:ascii="Times New Roman" w:hAnsi="Times New Roman"/>
        </w:rPr>
      </w:pPr>
    </w:p>
    <w:p w:rsidR="00072716" w:rsidRPr="00072716" w:rsidRDefault="00072716" w:rsidP="00072716">
      <w:pPr>
        <w:spacing w:line="240" w:lineRule="auto"/>
        <w:ind w:left="3540" w:firstLine="708"/>
        <w:contextualSpacing/>
        <w:rPr>
          <w:rFonts w:ascii="Times New Roman" w:hAnsi="Times New Roman"/>
          <w:b/>
        </w:rPr>
      </w:pPr>
      <w:r w:rsidRPr="00072716">
        <w:rPr>
          <w:rFonts w:ascii="Times New Roman" w:hAnsi="Times New Roman"/>
          <w:b/>
        </w:rPr>
        <w:t>Miestny úrad mestskej časti Bratislava - Petržalka</w:t>
      </w:r>
    </w:p>
    <w:p w:rsidR="00072716" w:rsidRPr="00072716" w:rsidRDefault="00072716" w:rsidP="00072716">
      <w:pPr>
        <w:spacing w:line="240" w:lineRule="auto"/>
        <w:ind w:left="4253" w:hanging="5"/>
        <w:contextualSpacing/>
        <w:rPr>
          <w:rFonts w:ascii="Times New Roman" w:hAnsi="Times New Roman"/>
          <w:b/>
        </w:rPr>
      </w:pPr>
      <w:r w:rsidRPr="00072716">
        <w:rPr>
          <w:rFonts w:ascii="Times New Roman" w:hAnsi="Times New Roman"/>
          <w:b/>
        </w:rPr>
        <w:t>Oddelenie životného prostredia, územného rozvoja a dopravy</w:t>
      </w:r>
    </w:p>
    <w:p w:rsidR="00072716" w:rsidRPr="00072716" w:rsidRDefault="00072716" w:rsidP="00072716">
      <w:pPr>
        <w:spacing w:line="240" w:lineRule="auto"/>
        <w:ind w:left="4253" w:hanging="5"/>
        <w:contextualSpacing/>
        <w:rPr>
          <w:rFonts w:ascii="Times New Roman" w:hAnsi="Times New Roman"/>
          <w:b/>
        </w:rPr>
      </w:pPr>
      <w:r w:rsidRPr="00072716">
        <w:rPr>
          <w:rFonts w:ascii="Times New Roman" w:hAnsi="Times New Roman"/>
          <w:b/>
        </w:rPr>
        <w:t>Referát územného rozvoja a GIS</w:t>
      </w:r>
    </w:p>
    <w:p w:rsidR="00072716" w:rsidRPr="00072716" w:rsidRDefault="00072716" w:rsidP="00072716">
      <w:pPr>
        <w:spacing w:line="240" w:lineRule="auto"/>
        <w:ind w:left="3540" w:firstLine="708"/>
        <w:contextualSpacing/>
        <w:rPr>
          <w:rFonts w:ascii="Times New Roman" w:hAnsi="Times New Roman"/>
          <w:b/>
        </w:rPr>
      </w:pPr>
      <w:proofErr w:type="spellStart"/>
      <w:r w:rsidRPr="00072716">
        <w:rPr>
          <w:rFonts w:ascii="Times New Roman" w:hAnsi="Times New Roman"/>
          <w:b/>
        </w:rPr>
        <w:t>Kutlíkova</w:t>
      </w:r>
      <w:proofErr w:type="spellEnd"/>
      <w:r w:rsidRPr="00072716">
        <w:rPr>
          <w:rFonts w:ascii="Times New Roman" w:hAnsi="Times New Roman"/>
          <w:b/>
        </w:rPr>
        <w:t xml:space="preserve"> 17</w:t>
      </w:r>
    </w:p>
    <w:p w:rsidR="00072716" w:rsidRPr="00072716" w:rsidRDefault="00072716" w:rsidP="00072716">
      <w:pPr>
        <w:spacing w:line="240" w:lineRule="auto"/>
        <w:ind w:left="3540" w:firstLine="708"/>
        <w:contextualSpacing/>
        <w:rPr>
          <w:rFonts w:ascii="Times New Roman" w:hAnsi="Times New Roman"/>
          <w:b/>
        </w:rPr>
      </w:pPr>
      <w:r w:rsidRPr="00072716">
        <w:rPr>
          <w:rFonts w:ascii="Times New Roman" w:hAnsi="Times New Roman"/>
          <w:b/>
        </w:rPr>
        <w:t>852 12 Bratislava 5</w:t>
      </w:r>
    </w:p>
    <w:p w:rsidR="00072716" w:rsidRPr="00072716" w:rsidRDefault="00072716" w:rsidP="00072716">
      <w:pPr>
        <w:spacing w:line="240" w:lineRule="auto"/>
        <w:contextualSpacing/>
        <w:rPr>
          <w:rFonts w:ascii="Times New Roman" w:hAnsi="Times New Roman"/>
        </w:rPr>
      </w:pPr>
    </w:p>
    <w:p w:rsidR="00072716" w:rsidRPr="00072716" w:rsidRDefault="00072716" w:rsidP="00952E6E">
      <w:pPr>
        <w:spacing w:after="0" w:line="23" w:lineRule="atLeast"/>
        <w:rPr>
          <w:rFonts w:ascii="Times New Roman" w:hAnsi="Times New Roman"/>
        </w:rPr>
      </w:pPr>
    </w:p>
    <w:p w:rsidR="00072716" w:rsidRPr="00072716" w:rsidRDefault="00072716" w:rsidP="00952E6E">
      <w:pPr>
        <w:spacing w:after="0" w:line="23" w:lineRule="atLeast"/>
        <w:rPr>
          <w:rFonts w:ascii="Times New Roman" w:hAnsi="Times New Roman"/>
        </w:rPr>
      </w:pPr>
    </w:p>
    <w:p w:rsidR="002A5BB7" w:rsidRPr="00072716" w:rsidRDefault="002A5BB7" w:rsidP="00952E6E">
      <w:pPr>
        <w:spacing w:after="0" w:line="23" w:lineRule="atLeast"/>
        <w:jc w:val="center"/>
        <w:rPr>
          <w:rFonts w:ascii="Times New Roman" w:hAnsi="Times New Roman"/>
          <w:b/>
          <w:sz w:val="28"/>
          <w:szCs w:val="28"/>
        </w:rPr>
      </w:pPr>
      <w:r w:rsidRPr="00072716">
        <w:rPr>
          <w:rFonts w:ascii="Times New Roman" w:hAnsi="Times New Roman"/>
          <w:b/>
          <w:sz w:val="28"/>
          <w:szCs w:val="28"/>
        </w:rPr>
        <w:t>Žiadosť o územnoplánovaciu informáciu</w:t>
      </w:r>
    </w:p>
    <w:p w:rsidR="002A5BB7" w:rsidRPr="00072716" w:rsidRDefault="002A5BB7" w:rsidP="00952E6E">
      <w:pPr>
        <w:spacing w:after="0" w:line="23" w:lineRule="atLeast"/>
        <w:jc w:val="center"/>
        <w:rPr>
          <w:rFonts w:ascii="Times New Roman" w:hAnsi="Times New Roman"/>
        </w:rPr>
      </w:pPr>
      <w:r w:rsidRPr="00072716">
        <w:rPr>
          <w:rFonts w:ascii="Times New Roman" w:hAnsi="Times New Roman"/>
        </w:rPr>
        <w:t>k pozemkom v katastrálnom území Petržalka</w:t>
      </w:r>
    </w:p>
    <w:p w:rsidR="005A779F" w:rsidRPr="00072716" w:rsidRDefault="005A779F" w:rsidP="00952E6E">
      <w:pPr>
        <w:spacing w:after="0" w:line="23" w:lineRule="atLeas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9212"/>
      </w:tblGrid>
      <w:tr w:rsidR="002A5BB7" w:rsidRPr="00072716" w:rsidTr="00CF223F">
        <w:trPr>
          <w:trHeight w:val="397"/>
        </w:trPr>
        <w:tc>
          <w:tcPr>
            <w:tcW w:w="9212" w:type="dxa"/>
            <w:shd w:val="clear" w:color="auto" w:fill="auto"/>
            <w:vAlign w:val="center"/>
          </w:tcPr>
          <w:p w:rsidR="002A5BB7" w:rsidRPr="00072716" w:rsidRDefault="002A5BB7" w:rsidP="00CF223F">
            <w:pPr>
              <w:spacing w:after="0" w:line="23" w:lineRule="atLeast"/>
              <w:rPr>
                <w:rFonts w:ascii="Times New Roman" w:hAnsi="Times New Roman"/>
              </w:rPr>
            </w:pPr>
            <w:r w:rsidRPr="00072716">
              <w:rPr>
                <w:rFonts w:ascii="Times New Roman" w:hAnsi="Times New Roman"/>
                <w:b/>
              </w:rPr>
              <w:t>Parcelné čísla pozemkov</w:t>
            </w:r>
            <w:r w:rsidR="003746C4" w:rsidRPr="00072716">
              <w:rPr>
                <w:rFonts w:ascii="Times New Roman" w:hAnsi="Times New Roman"/>
              </w:rPr>
              <w:t>*</w:t>
            </w:r>
            <w:r w:rsidRPr="00072716">
              <w:rPr>
                <w:rFonts w:ascii="Times New Roman" w:hAnsi="Times New Roman"/>
              </w:rPr>
              <w:t>:</w:t>
            </w:r>
            <w:r w:rsidR="00952E6E" w:rsidRPr="00072716">
              <w:rPr>
                <w:rFonts w:ascii="Times New Roman" w:hAnsi="Times New Roman"/>
              </w:rPr>
              <w:t xml:space="preserve"> </w:t>
            </w:r>
          </w:p>
        </w:tc>
      </w:tr>
      <w:tr w:rsidR="002A5BB7" w:rsidRPr="00072716" w:rsidTr="00CF223F">
        <w:trPr>
          <w:trHeight w:val="397"/>
        </w:trPr>
        <w:tc>
          <w:tcPr>
            <w:tcW w:w="9212" w:type="dxa"/>
            <w:shd w:val="clear" w:color="auto" w:fill="auto"/>
            <w:vAlign w:val="center"/>
          </w:tcPr>
          <w:p w:rsidR="002A5BB7" w:rsidRPr="00072716" w:rsidRDefault="002A5BB7" w:rsidP="00CF223F">
            <w:pPr>
              <w:spacing w:after="0" w:line="23" w:lineRule="atLeast"/>
              <w:rPr>
                <w:rFonts w:ascii="Times New Roman" w:hAnsi="Times New Roman"/>
              </w:rPr>
            </w:pPr>
          </w:p>
        </w:tc>
      </w:tr>
      <w:tr w:rsidR="002A5BB7" w:rsidRPr="00072716" w:rsidTr="00CF223F">
        <w:trPr>
          <w:trHeight w:val="397"/>
        </w:trPr>
        <w:tc>
          <w:tcPr>
            <w:tcW w:w="9212" w:type="dxa"/>
            <w:shd w:val="clear" w:color="auto" w:fill="auto"/>
            <w:vAlign w:val="center"/>
          </w:tcPr>
          <w:p w:rsidR="002A5BB7" w:rsidRPr="00072716" w:rsidRDefault="002A5BB7" w:rsidP="00CF223F">
            <w:pPr>
              <w:spacing w:after="0" w:line="23" w:lineRule="atLeast"/>
              <w:rPr>
                <w:rFonts w:ascii="Times New Roman" w:hAnsi="Times New Roman"/>
              </w:rPr>
            </w:pPr>
          </w:p>
        </w:tc>
      </w:tr>
    </w:tbl>
    <w:p w:rsidR="002A5BB7" w:rsidRPr="00072716" w:rsidRDefault="003746C4" w:rsidP="00C813F3">
      <w:pPr>
        <w:spacing w:after="0" w:line="23" w:lineRule="atLeast"/>
        <w:jc w:val="both"/>
        <w:rPr>
          <w:rFonts w:ascii="Times New Roman" w:hAnsi="Times New Roman"/>
        </w:rPr>
      </w:pPr>
      <w:r w:rsidRPr="00072716">
        <w:rPr>
          <w:rFonts w:ascii="Times New Roman" w:hAnsi="Times New Roman"/>
        </w:rPr>
        <w:t>* V jednej žiadosti uvádzajte len pozemky sústredené v jednej lokalite.</w:t>
      </w:r>
    </w:p>
    <w:p w:rsidR="002230E8" w:rsidRPr="00072716" w:rsidRDefault="002230E8" w:rsidP="00952E6E">
      <w:pPr>
        <w:spacing w:after="0" w:line="23" w:lineRule="atLeas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84"/>
        <w:gridCol w:w="1843"/>
        <w:gridCol w:w="283"/>
        <w:gridCol w:w="2158"/>
      </w:tblGrid>
      <w:tr w:rsidR="0044722F" w:rsidRPr="00072716" w:rsidTr="00CF223F">
        <w:tc>
          <w:tcPr>
            <w:tcW w:w="4644" w:type="dxa"/>
            <w:tcBorders>
              <w:top w:val="single" w:sz="4" w:space="0" w:color="F2F2F2"/>
              <w:left w:val="nil"/>
              <w:bottom w:val="single" w:sz="4" w:space="0" w:color="F2F2F2"/>
            </w:tcBorders>
            <w:shd w:val="clear" w:color="auto" w:fill="auto"/>
            <w:vAlign w:val="center"/>
          </w:tcPr>
          <w:p w:rsidR="0044722F" w:rsidRPr="00072716" w:rsidRDefault="0044722F" w:rsidP="00CF223F">
            <w:pPr>
              <w:spacing w:after="0" w:line="23" w:lineRule="atLeast"/>
              <w:rPr>
                <w:rFonts w:ascii="Times New Roman" w:hAnsi="Times New Roman"/>
              </w:rPr>
            </w:pPr>
            <w:r w:rsidRPr="00072716">
              <w:rPr>
                <w:rFonts w:ascii="Times New Roman" w:hAnsi="Times New Roman"/>
                <w:b/>
              </w:rPr>
              <w:t>Register</w:t>
            </w:r>
            <w:r w:rsidRPr="00072716">
              <w:rPr>
                <w:rFonts w:ascii="Times New Roman" w:hAnsi="Times New Roman"/>
              </w:rPr>
              <w:t xml:space="preserve"> </w:t>
            </w:r>
            <w:r w:rsidR="00CD5FAD" w:rsidRPr="00072716">
              <w:rPr>
                <w:rFonts w:ascii="Times New Roman" w:hAnsi="Times New Roman"/>
                <w:b/>
              </w:rPr>
              <w:t xml:space="preserve">KN </w:t>
            </w:r>
            <w:r w:rsidRPr="00072716">
              <w:rPr>
                <w:rFonts w:ascii="Times New Roman" w:hAnsi="Times New Roman"/>
              </w:rPr>
              <w:t>(vyznačte krížikom):</w:t>
            </w:r>
          </w:p>
        </w:tc>
        <w:tc>
          <w:tcPr>
            <w:tcW w:w="284" w:type="dxa"/>
            <w:shd w:val="clear" w:color="auto" w:fill="auto"/>
            <w:vAlign w:val="center"/>
          </w:tcPr>
          <w:p w:rsidR="0044722F" w:rsidRPr="00072716" w:rsidRDefault="0044722F" w:rsidP="00CF223F">
            <w:pPr>
              <w:spacing w:after="0" w:line="23" w:lineRule="atLeast"/>
              <w:jc w:val="center"/>
              <w:rPr>
                <w:rFonts w:ascii="Times New Roman" w:hAnsi="Times New Roman"/>
              </w:rPr>
            </w:pPr>
          </w:p>
        </w:tc>
        <w:tc>
          <w:tcPr>
            <w:tcW w:w="1843" w:type="dxa"/>
            <w:tcBorders>
              <w:top w:val="single" w:sz="4" w:space="0" w:color="F2F2F2"/>
              <w:bottom w:val="single" w:sz="4" w:space="0" w:color="F2F2F2"/>
            </w:tcBorders>
            <w:shd w:val="clear" w:color="auto" w:fill="auto"/>
            <w:vAlign w:val="center"/>
          </w:tcPr>
          <w:p w:rsidR="0044722F" w:rsidRPr="00072716" w:rsidRDefault="0044722F" w:rsidP="00CF223F">
            <w:pPr>
              <w:spacing w:after="0" w:line="23" w:lineRule="atLeast"/>
              <w:rPr>
                <w:rFonts w:ascii="Times New Roman" w:hAnsi="Times New Roman"/>
              </w:rPr>
            </w:pPr>
            <w:r w:rsidRPr="00072716">
              <w:rPr>
                <w:rFonts w:ascii="Times New Roman" w:hAnsi="Times New Roman"/>
              </w:rPr>
              <w:t>register C</w:t>
            </w:r>
          </w:p>
        </w:tc>
        <w:tc>
          <w:tcPr>
            <w:tcW w:w="283" w:type="dxa"/>
            <w:shd w:val="clear" w:color="auto" w:fill="auto"/>
            <w:vAlign w:val="center"/>
          </w:tcPr>
          <w:p w:rsidR="0044722F" w:rsidRPr="00072716" w:rsidRDefault="0044722F" w:rsidP="00CF223F">
            <w:pPr>
              <w:spacing w:after="0" w:line="23" w:lineRule="atLeast"/>
              <w:jc w:val="center"/>
              <w:rPr>
                <w:rFonts w:ascii="Times New Roman" w:hAnsi="Times New Roman"/>
              </w:rPr>
            </w:pPr>
          </w:p>
        </w:tc>
        <w:tc>
          <w:tcPr>
            <w:tcW w:w="2158" w:type="dxa"/>
            <w:tcBorders>
              <w:top w:val="single" w:sz="4" w:space="0" w:color="F2F2F2"/>
              <w:bottom w:val="single" w:sz="4" w:space="0" w:color="F2F2F2"/>
              <w:right w:val="nil"/>
            </w:tcBorders>
            <w:shd w:val="clear" w:color="auto" w:fill="auto"/>
            <w:vAlign w:val="center"/>
          </w:tcPr>
          <w:p w:rsidR="0044722F" w:rsidRPr="00072716" w:rsidRDefault="0044722F" w:rsidP="00CF223F">
            <w:pPr>
              <w:spacing w:after="0" w:line="23" w:lineRule="atLeast"/>
              <w:rPr>
                <w:rFonts w:ascii="Times New Roman" w:hAnsi="Times New Roman"/>
              </w:rPr>
            </w:pPr>
            <w:r w:rsidRPr="00072716">
              <w:rPr>
                <w:rFonts w:ascii="Times New Roman" w:hAnsi="Times New Roman"/>
              </w:rPr>
              <w:t>register E</w:t>
            </w:r>
          </w:p>
        </w:tc>
      </w:tr>
    </w:tbl>
    <w:p w:rsidR="002230E8" w:rsidRPr="00072716" w:rsidRDefault="002230E8" w:rsidP="00952E6E">
      <w:pPr>
        <w:spacing w:after="0" w:line="23" w:lineRule="atLeas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8820"/>
      </w:tblGrid>
      <w:tr w:rsidR="003746C4" w:rsidRPr="00072716" w:rsidTr="00CF223F">
        <w:trPr>
          <w:trHeight w:val="404"/>
        </w:trPr>
        <w:tc>
          <w:tcPr>
            <w:tcW w:w="92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46C4" w:rsidRPr="00072716" w:rsidRDefault="003746C4" w:rsidP="00CF223F">
            <w:pPr>
              <w:spacing w:after="0" w:line="23" w:lineRule="atLeast"/>
              <w:rPr>
                <w:rFonts w:ascii="Times New Roman" w:hAnsi="Times New Roman"/>
              </w:rPr>
            </w:pPr>
            <w:r w:rsidRPr="00072716">
              <w:rPr>
                <w:rFonts w:ascii="Times New Roman" w:hAnsi="Times New Roman"/>
                <w:b/>
              </w:rPr>
              <w:t>Účel vydania</w:t>
            </w:r>
            <w:r w:rsidR="00BE121D" w:rsidRPr="00072716">
              <w:rPr>
                <w:rFonts w:ascii="Times New Roman" w:hAnsi="Times New Roman"/>
              </w:rPr>
              <w:t xml:space="preserve"> (vyznačte krížikom alebo popíšte)</w:t>
            </w:r>
            <w:r w:rsidRPr="00072716">
              <w:rPr>
                <w:rFonts w:ascii="Times New Roman" w:hAnsi="Times New Roman"/>
              </w:rPr>
              <w:t>:</w:t>
            </w:r>
          </w:p>
        </w:tc>
      </w:tr>
      <w:tr w:rsidR="003746C4" w:rsidRPr="00072716" w:rsidTr="00CF223F">
        <w:trPr>
          <w:trHeight w:val="404"/>
        </w:trPr>
        <w:tc>
          <w:tcPr>
            <w:tcW w:w="392" w:type="dxa"/>
            <w:tcBorders>
              <w:top w:val="single" w:sz="4" w:space="0" w:color="auto"/>
              <w:left w:val="single" w:sz="6" w:space="0" w:color="auto"/>
              <w:bottom w:val="single" w:sz="6" w:space="0" w:color="auto"/>
              <w:right w:val="single" w:sz="6" w:space="0" w:color="auto"/>
            </w:tcBorders>
            <w:shd w:val="clear" w:color="auto" w:fill="auto"/>
            <w:vAlign w:val="center"/>
          </w:tcPr>
          <w:p w:rsidR="003746C4" w:rsidRPr="00072716" w:rsidRDefault="003746C4" w:rsidP="00CF223F">
            <w:pPr>
              <w:spacing w:after="0" w:line="23" w:lineRule="atLeast"/>
              <w:jc w:val="center"/>
              <w:rPr>
                <w:rFonts w:ascii="Times New Roman" w:hAnsi="Times New Roman"/>
              </w:rPr>
            </w:pPr>
          </w:p>
        </w:tc>
        <w:tc>
          <w:tcPr>
            <w:tcW w:w="8820" w:type="dxa"/>
            <w:tcBorders>
              <w:top w:val="single" w:sz="4" w:space="0" w:color="auto"/>
              <w:left w:val="single" w:sz="6" w:space="0" w:color="auto"/>
              <w:bottom w:val="single" w:sz="6" w:space="0" w:color="auto"/>
              <w:right w:val="single" w:sz="6" w:space="0" w:color="auto"/>
            </w:tcBorders>
            <w:shd w:val="clear" w:color="auto" w:fill="auto"/>
            <w:vAlign w:val="center"/>
          </w:tcPr>
          <w:p w:rsidR="003746C4" w:rsidRPr="00072716" w:rsidRDefault="003746C4" w:rsidP="00CF223F">
            <w:pPr>
              <w:spacing w:after="0" w:line="23" w:lineRule="atLeast"/>
              <w:rPr>
                <w:rFonts w:ascii="Times New Roman" w:hAnsi="Times New Roman"/>
              </w:rPr>
            </w:pPr>
            <w:r w:rsidRPr="00072716">
              <w:rPr>
                <w:rFonts w:ascii="Times New Roman" w:hAnsi="Times New Roman"/>
              </w:rPr>
              <w:t>Uvažovaná investičná činnosť - všeobecne</w:t>
            </w:r>
          </w:p>
        </w:tc>
      </w:tr>
      <w:tr w:rsidR="003746C4" w:rsidRPr="00072716" w:rsidTr="00CF223F">
        <w:trPr>
          <w:trHeight w:val="404"/>
        </w:trPr>
        <w:tc>
          <w:tcPr>
            <w:tcW w:w="392" w:type="dxa"/>
            <w:tcBorders>
              <w:top w:val="single" w:sz="6" w:space="0" w:color="auto"/>
              <w:left w:val="single" w:sz="6" w:space="0" w:color="auto"/>
              <w:bottom w:val="single" w:sz="6" w:space="0" w:color="auto"/>
              <w:right w:val="single" w:sz="6" w:space="0" w:color="auto"/>
            </w:tcBorders>
            <w:shd w:val="clear" w:color="auto" w:fill="auto"/>
            <w:vAlign w:val="center"/>
          </w:tcPr>
          <w:p w:rsidR="003746C4" w:rsidRPr="00072716" w:rsidRDefault="003746C4" w:rsidP="00CF223F">
            <w:pPr>
              <w:spacing w:after="0" w:line="23" w:lineRule="atLeast"/>
              <w:jc w:val="center"/>
              <w:rPr>
                <w:rFonts w:ascii="Times New Roman" w:hAnsi="Times New Roman"/>
              </w:rPr>
            </w:pPr>
          </w:p>
        </w:tc>
        <w:tc>
          <w:tcPr>
            <w:tcW w:w="8820" w:type="dxa"/>
            <w:tcBorders>
              <w:top w:val="single" w:sz="6" w:space="0" w:color="auto"/>
              <w:left w:val="single" w:sz="6" w:space="0" w:color="auto"/>
              <w:bottom w:val="single" w:sz="6" w:space="0" w:color="auto"/>
              <w:right w:val="single" w:sz="6" w:space="0" w:color="auto"/>
            </w:tcBorders>
            <w:shd w:val="clear" w:color="auto" w:fill="auto"/>
            <w:vAlign w:val="center"/>
          </w:tcPr>
          <w:p w:rsidR="003746C4" w:rsidRPr="00072716" w:rsidRDefault="00BE121D" w:rsidP="00CF223F">
            <w:pPr>
              <w:spacing w:after="0" w:line="23" w:lineRule="atLeast"/>
              <w:rPr>
                <w:rFonts w:ascii="Times New Roman" w:hAnsi="Times New Roman"/>
              </w:rPr>
            </w:pPr>
            <w:r w:rsidRPr="00072716">
              <w:rPr>
                <w:rFonts w:ascii="Times New Roman" w:hAnsi="Times New Roman"/>
              </w:rPr>
              <w:t>Výstavba*</w:t>
            </w:r>
            <w:r w:rsidR="004346FF" w:rsidRPr="00072716">
              <w:rPr>
                <w:rFonts w:ascii="Times New Roman" w:hAnsi="Times New Roman"/>
              </w:rPr>
              <w:t>.</w:t>
            </w:r>
            <w:r w:rsidR="00C8380F" w:rsidRPr="00072716">
              <w:rPr>
                <w:rFonts w:ascii="Times New Roman" w:hAnsi="Times New Roman"/>
              </w:rPr>
              <w:t xml:space="preserve"> </w:t>
            </w:r>
            <w:r w:rsidR="004346FF" w:rsidRPr="00072716">
              <w:rPr>
                <w:rFonts w:ascii="Times New Roman" w:hAnsi="Times New Roman"/>
              </w:rPr>
              <w:t>.</w:t>
            </w:r>
            <w:r w:rsidR="00C8380F" w:rsidRPr="00072716">
              <w:rPr>
                <w:rFonts w:ascii="Times New Roman" w:hAnsi="Times New Roman"/>
              </w:rPr>
              <w:t xml:space="preserve"> </w:t>
            </w:r>
            <w:r w:rsidR="004346FF" w:rsidRPr="00072716">
              <w:rPr>
                <w:rFonts w:ascii="Times New Roman" w:hAnsi="Times New Roman"/>
              </w:rPr>
              <w:t>.</w:t>
            </w:r>
          </w:p>
        </w:tc>
      </w:tr>
      <w:tr w:rsidR="003746C4" w:rsidRPr="00072716" w:rsidTr="00CF223F">
        <w:trPr>
          <w:trHeight w:val="404"/>
        </w:trPr>
        <w:tc>
          <w:tcPr>
            <w:tcW w:w="392" w:type="dxa"/>
            <w:tcBorders>
              <w:top w:val="single" w:sz="6" w:space="0" w:color="auto"/>
              <w:left w:val="single" w:sz="6" w:space="0" w:color="auto"/>
              <w:bottom w:val="single" w:sz="6" w:space="0" w:color="auto"/>
              <w:right w:val="single" w:sz="6" w:space="0" w:color="auto"/>
            </w:tcBorders>
            <w:shd w:val="clear" w:color="auto" w:fill="auto"/>
            <w:vAlign w:val="center"/>
          </w:tcPr>
          <w:p w:rsidR="003746C4" w:rsidRPr="00072716" w:rsidRDefault="003746C4" w:rsidP="00CF223F">
            <w:pPr>
              <w:spacing w:after="0" w:line="23" w:lineRule="atLeast"/>
              <w:jc w:val="center"/>
              <w:rPr>
                <w:rFonts w:ascii="Times New Roman" w:hAnsi="Times New Roman"/>
              </w:rPr>
            </w:pPr>
          </w:p>
        </w:tc>
        <w:tc>
          <w:tcPr>
            <w:tcW w:w="8820" w:type="dxa"/>
            <w:tcBorders>
              <w:top w:val="single" w:sz="6" w:space="0" w:color="auto"/>
              <w:left w:val="single" w:sz="6" w:space="0" w:color="auto"/>
              <w:bottom w:val="single" w:sz="6" w:space="0" w:color="auto"/>
              <w:right w:val="single" w:sz="6" w:space="0" w:color="auto"/>
            </w:tcBorders>
            <w:shd w:val="clear" w:color="auto" w:fill="auto"/>
            <w:vAlign w:val="center"/>
          </w:tcPr>
          <w:p w:rsidR="003746C4" w:rsidRPr="00072716" w:rsidRDefault="003746C4" w:rsidP="00CF223F">
            <w:pPr>
              <w:spacing w:after="0" w:line="23" w:lineRule="atLeast"/>
              <w:rPr>
                <w:rFonts w:ascii="Times New Roman" w:hAnsi="Times New Roman"/>
              </w:rPr>
            </w:pPr>
            <w:r w:rsidRPr="00072716">
              <w:rPr>
                <w:rFonts w:ascii="Times New Roman" w:hAnsi="Times New Roman"/>
              </w:rPr>
              <w:t>Stanovenie všeobecnej hodnoty nehnuteľnosti</w:t>
            </w:r>
            <w:r w:rsidR="00CF223F" w:rsidRPr="00072716">
              <w:rPr>
                <w:rFonts w:ascii="Times New Roman" w:hAnsi="Times New Roman"/>
              </w:rPr>
              <w:t xml:space="preserve"> /</w:t>
            </w:r>
            <w:r w:rsidRPr="00072716">
              <w:rPr>
                <w:rFonts w:ascii="Times New Roman" w:hAnsi="Times New Roman"/>
              </w:rPr>
              <w:t xml:space="preserve"> prevod vlastníctva</w:t>
            </w:r>
          </w:p>
        </w:tc>
      </w:tr>
      <w:tr w:rsidR="003746C4" w:rsidRPr="00072716" w:rsidTr="00CF223F">
        <w:trPr>
          <w:trHeight w:val="404"/>
        </w:trPr>
        <w:tc>
          <w:tcPr>
            <w:tcW w:w="392" w:type="dxa"/>
            <w:tcBorders>
              <w:top w:val="single" w:sz="6" w:space="0" w:color="auto"/>
              <w:left w:val="single" w:sz="6" w:space="0" w:color="auto"/>
              <w:bottom w:val="single" w:sz="6" w:space="0" w:color="auto"/>
              <w:right w:val="single" w:sz="6" w:space="0" w:color="auto"/>
            </w:tcBorders>
            <w:shd w:val="clear" w:color="auto" w:fill="auto"/>
            <w:vAlign w:val="center"/>
          </w:tcPr>
          <w:p w:rsidR="003746C4" w:rsidRPr="00072716" w:rsidRDefault="003746C4" w:rsidP="00CF223F">
            <w:pPr>
              <w:spacing w:after="0" w:line="23" w:lineRule="atLeast"/>
              <w:jc w:val="center"/>
              <w:rPr>
                <w:rFonts w:ascii="Times New Roman" w:hAnsi="Times New Roman"/>
              </w:rPr>
            </w:pPr>
          </w:p>
        </w:tc>
        <w:tc>
          <w:tcPr>
            <w:tcW w:w="8820" w:type="dxa"/>
            <w:tcBorders>
              <w:top w:val="single" w:sz="6" w:space="0" w:color="auto"/>
              <w:left w:val="single" w:sz="6" w:space="0" w:color="auto"/>
              <w:bottom w:val="single" w:sz="6" w:space="0" w:color="auto"/>
              <w:right w:val="single" w:sz="6" w:space="0" w:color="auto"/>
            </w:tcBorders>
            <w:shd w:val="clear" w:color="auto" w:fill="auto"/>
            <w:vAlign w:val="center"/>
          </w:tcPr>
          <w:p w:rsidR="003746C4" w:rsidRPr="00072716" w:rsidRDefault="00BE121D" w:rsidP="00CF223F">
            <w:pPr>
              <w:spacing w:after="0" w:line="23" w:lineRule="atLeast"/>
              <w:rPr>
                <w:rFonts w:ascii="Times New Roman" w:hAnsi="Times New Roman"/>
              </w:rPr>
            </w:pPr>
            <w:r w:rsidRPr="00072716">
              <w:rPr>
                <w:rFonts w:ascii="Times New Roman" w:hAnsi="Times New Roman"/>
              </w:rPr>
              <w:t>K</w:t>
            </w:r>
            <w:r w:rsidR="003746C4" w:rsidRPr="00072716">
              <w:rPr>
                <w:rFonts w:ascii="Times New Roman" w:hAnsi="Times New Roman"/>
              </w:rPr>
              <w:t xml:space="preserve">onanie na iných orgánoch </w:t>
            </w:r>
            <w:r w:rsidR="004346FF" w:rsidRPr="00072716">
              <w:rPr>
                <w:rFonts w:ascii="Times New Roman" w:hAnsi="Times New Roman"/>
              </w:rPr>
              <w:t>štátnej</w:t>
            </w:r>
            <w:r w:rsidR="003746C4" w:rsidRPr="00072716">
              <w:rPr>
                <w:rFonts w:ascii="Times New Roman" w:hAnsi="Times New Roman"/>
              </w:rPr>
              <w:t xml:space="preserve"> správy</w:t>
            </w:r>
          </w:p>
        </w:tc>
      </w:tr>
      <w:tr w:rsidR="005A779F" w:rsidRPr="00072716" w:rsidTr="00CF223F">
        <w:trPr>
          <w:trHeight w:val="858"/>
        </w:trPr>
        <w:tc>
          <w:tcPr>
            <w:tcW w:w="9212" w:type="dxa"/>
            <w:gridSpan w:val="2"/>
            <w:tcBorders>
              <w:top w:val="single" w:sz="6" w:space="0" w:color="auto"/>
              <w:left w:val="single" w:sz="6" w:space="0" w:color="auto"/>
              <w:right w:val="single" w:sz="6" w:space="0" w:color="auto"/>
            </w:tcBorders>
            <w:shd w:val="clear" w:color="auto" w:fill="auto"/>
          </w:tcPr>
          <w:p w:rsidR="005A779F" w:rsidRPr="00072716" w:rsidRDefault="005A779F" w:rsidP="00CF223F">
            <w:pPr>
              <w:spacing w:after="0" w:line="23" w:lineRule="atLeast"/>
              <w:rPr>
                <w:rFonts w:ascii="Times New Roman" w:hAnsi="Times New Roman"/>
              </w:rPr>
            </w:pPr>
            <w:r w:rsidRPr="00072716">
              <w:rPr>
                <w:rFonts w:ascii="Times New Roman" w:hAnsi="Times New Roman"/>
              </w:rPr>
              <w:t xml:space="preserve">Iný (stručný popis): </w:t>
            </w:r>
          </w:p>
          <w:p w:rsidR="005A779F" w:rsidRPr="00072716" w:rsidRDefault="005A779F" w:rsidP="00CF223F">
            <w:pPr>
              <w:spacing w:after="0" w:line="23" w:lineRule="atLeast"/>
              <w:rPr>
                <w:rFonts w:ascii="Times New Roman" w:hAnsi="Times New Roman"/>
              </w:rPr>
            </w:pPr>
          </w:p>
          <w:p w:rsidR="002230E8" w:rsidRPr="00072716" w:rsidRDefault="002230E8" w:rsidP="00CF223F">
            <w:pPr>
              <w:spacing w:after="0" w:line="23" w:lineRule="atLeast"/>
              <w:rPr>
                <w:rFonts w:ascii="Times New Roman" w:hAnsi="Times New Roman"/>
              </w:rPr>
            </w:pPr>
          </w:p>
        </w:tc>
      </w:tr>
    </w:tbl>
    <w:p w:rsidR="00D517EA" w:rsidRPr="00072716" w:rsidRDefault="00D517EA" w:rsidP="00C813F3">
      <w:pPr>
        <w:spacing w:after="0" w:line="23" w:lineRule="atLeast"/>
        <w:jc w:val="both"/>
        <w:rPr>
          <w:rFonts w:ascii="Times New Roman" w:hAnsi="Times New Roman"/>
        </w:rPr>
      </w:pPr>
      <w:r w:rsidRPr="00072716">
        <w:rPr>
          <w:rFonts w:ascii="Times New Roman" w:hAnsi="Times New Roman"/>
        </w:rPr>
        <w:t>* Uveďte druh stavby v súlade s §43 až §43c zákona č. 50/1976</w:t>
      </w:r>
      <w:r w:rsidR="00BE121D" w:rsidRPr="00072716">
        <w:rPr>
          <w:rFonts w:ascii="Times New Roman" w:hAnsi="Times New Roman"/>
        </w:rPr>
        <w:t xml:space="preserve"> Zb.</w:t>
      </w:r>
      <w:r w:rsidRPr="00072716">
        <w:rPr>
          <w:rFonts w:ascii="Times New Roman" w:hAnsi="Times New Roman"/>
        </w:rPr>
        <w:t xml:space="preserve"> o územnom plánovaní a stavebnom poriadku (stavebný zákon)</w:t>
      </w:r>
      <w:r w:rsidR="004346FF" w:rsidRPr="00072716">
        <w:rPr>
          <w:rFonts w:ascii="Times New Roman" w:hAnsi="Times New Roman"/>
        </w:rPr>
        <w:t xml:space="preserve"> v znení neskorších predpisov</w:t>
      </w:r>
      <w:r w:rsidR="00C8380F" w:rsidRPr="00072716">
        <w:rPr>
          <w:rFonts w:ascii="Times New Roman" w:hAnsi="Times New Roman"/>
        </w:rPr>
        <w:t>.</w:t>
      </w:r>
    </w:p>
    <w:p w:rsidR="002230E8" w:rsidRPr="00072716" w:rsidRDefault="002230E8" w:rsidP="00952E6E">
      <w:pPr>
        <w:spacing w:after="0" w:line="23" w:lineRule="atLeas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284"/>
        <w:gridCol w:w="1843"/>
        <w:gridCol w:w="283"/>
        <w:gridCol w:w="2126"/>
      </w:tblGrid>
      <w:tr w:rsidR="00CD5FAD" w:rsidRPr="00072716" w:rsidTr="00CD5FAD">
        <w:tc>
          <w:tcPr>
            <w:tcW w:w="4644" w:type="dxa"/>
            <w:tcBorders>
              <w:top w:val="single" w:sz="4" w:space="0" w:color="F2F2F2"/>
              <w:left w:val="nil"/>
              <w:bottom w:val="single" w:sz="4" w:space="0" w:color="F2F2F2"/>
            </w:tcBorders>
            <w:shd w:val="clear" w:color="auto" w:fill="auto"/>
            <w:vAlign w:val="center"/>
          </w:tcPr>
          <w:p w:rsidR="00CD5FAD" w:rsidRPr="00072716" w:rsidRDefault="00CD5FAD" w:rsidP="00CF223F">
            <w:pPr>
              <w:spacing w:after="0" w:line="23" w:lineRule="atLeast"/>
              <w:rPr>
                <w:rFonts w:ascii="Times New Roman" w:hAnsi="Times New Roman"/>
              </w:rPr>
            </w:pPr>
            <w:r w:rsidRPr="00072716">
              <w:rPr>
                <w:rFonts w:ascii="Times New Roman" w:hAnsi="Times New Roman"/>
                <w:b/>
              </w:rPr>
              <w:t>Spôsob prevzatia</w:t>
            </w:r>
            <w:r w:rsidRPr="00072716">
              <w:rPr>
                <w:rFonts w:ascii="Times New Roman" w:hAnsi="Times New Roman"/>
              </w:rPr>
              <w:t xml:space="preserve"> (vyznačte krížikom):</w:t>
            </w:r>
          </w:p>
        </w:tc>
        <w:tc>
          <w:tcPr>
            <w:tcW w:w="284" w:type="dxa"/>
            <w:shd w:val="clear" w:color="auto" w:fill="auto"/>
            <w:vAlign w:val="center"/>
          </w:tcPr>
          <w:p w:rsidR="00CD5FAD" w:rsidRPr="00072716" w:rsidRDefault="00CD5FAD" w:rsidP="00CF223F">
            <w:pPr>
              <w:spacing w:after="0" w:line="23" w:lineRule="atLeast"/>
              <w:jc w:val="center"/>
              <w:rPr>
                <w:rFonts w:ascii="Times New Roman" w:hAnsi="Times New Roman"/>
              </w:rPr>
            </w:pPr>
          </w:p>
        </w:tc>
        <w:tc>
          <w:tcPr>
            <w:tcW w:w="1843" w:type="dxa"/>
            <w:tcBorders>
              <w:top w:val="single" w:sz="4" w:space="0" w:color="F2F2F2"/>
              <w:bottom w:val="single" w:sz="4" w:space="0" w:color="F2F2F2"/>
            </w:tcBorders>
            <w:shd w:val="clear" w:color="auto" w:fill="auto"/>
            <w:vAlign w:val="center"/>
          </w:tcPr>
          <w:p w:rsidR="00CD5FAD" w:rsidRPr="00072716" w:rsidRDefault="00CD5FAD" w:rsidP="00CF223F">
            <w:pPr>
              <w:spacing w:after="0" w:line="23" w:lineRule="atLeast"/>
              <w:rPr>
                <w:rFonts w:ascii="Times New Roman" w:hAnsi="Times New Roman"/>
              </w:rPr>
            </w:pPr>
            <w:r w:rsidRPr="00072716">
              <w:rPr>
                <w:rFonts w:ascii="Times New Roman" w:hAnsi="Times New Roman"/>
              </w:rPr>
              <w:t>osobne*</w:t>
            </w:r>
          </w:p>
        </w:tc>
        <w:tc>
          <w:tcPr>
            <w:tcW w:w="283" w:type="dxa"/>
            <w:tcBorders>
              <w:top w:val="single" w:sz="4" w:space="0" w:color="auto"/>
              <w:bottom w:val="single" w:sz="4" w:space="0" w:color="auto"/>
            </w:tcBorders>
            <w:shd w:val="clear" w:color="auto" w:fill="auto"/>
            <w:vAlign w:val="center"/>
          </w:tcPr>
          <w:p w:rsidR="00CD5FAD" w:rsidRPr="00072716" w:rsidRDefault="00CD5FAD" w:rsidP="00CF223F">
            <w:pPr>
              <w:spacing w:after="0" w:line="23" w:lineRule="atLeast"/>
              <w:rPr>
                <w:rFonts w:ascii="Times New Roman" w:hAnsi="Times New Roman"/>
              </w:rPr>
            </w:pPr>
          </w:p>
        </w:tc>
        <w:tc>
          <w:tcPr>
            <w:tcW w:w="2126" w:type="dxa"/>
            <w:tcBorders>
              <w:top w:val="single" w:sz="4" w:space="0" w:color="F2F2F2"/>
              <w:bottom w:val="single" w:sz="4" w:space="0" w:color="F2F2F2"/>
              <w:right w:val="nil"/>
            </w:tcBorders>
            <w:shd w:val="clear" w:color="auto" w:fill="auto"/>
            <w:vAlign w:val="center"/>
          </w:tcPr>
          <w:p w:rsidR="00CD5FAD" w:rsidRPr="00072716" w:rsidRDefault="00CD5FAD" w:rsidP="00CF223F">
            <w:pPr>
              <w:spacing w:after="0" w:line="23" w:lineRule="atLeast"/>
              <w:rPr>
                <w:rFonts w:ascii="Times New Roman" w:hAnsi="Times New Roman"/>
              </w:rPr>
            </w:pPr>
            <w:r w:rsidRPr="00072716">
              <w:rPr>
                <w:rFonts w:ascii="Times New Roman" w:hAnsi="Times New Roman"/>
              </w:rPr>
              <w:t>elektronicky</w:t>
            </w:r>
          </w:p>
        </w:tc>
      </w:tr>
      <w:tr w:rsidR="00CD5FAD" w:rsidRPr="00072716" w:rsidTr="00CD5FAD">
        <w:tc>
          <w:tcPr>
            <w:tcW w:w="4644" w:type="dxa"/>
            <w:tcBorders>
              <w:top w:val="single" w:sz="4" w:space="0" w:color="F2F2F2"/>
              <w:left w:val="nil"/>
              <w:bottom w:val="single" w:sz="4" w:space="0" w:color="F2F2F2"/>
            </w:tcBorders>
            <w:shd w:val="clear" w:color="auto" w:fill="auto"/>
            <w:vAlign w:val="center"/>
          </w:tcPr>
          <w:p w:rsidR="00CD5FAD" w:rsidRPr="00072716" w:rsidRDefault="00CD5FAD" w:rsidP="00CF223F">
            <w:pPr>
              <w:spacing w:after="0" w:line="23" w:lineRule="atLeast"/>
              <w:rPr>
                <w:rFonts w:ascii="Times New Roman" w:hAnsi="Times New Roman"/>
                <w:b/>
              </w:rPr>
            </w:pPr>
          </w:p>
        </w:tc>
        <w:tc>
          <w:tcPr>
            <w:tcW w:w="284" w:type="dxa"/>
            <w:shd w:val="clear" w:color="auto" w:fill="auto"/>
            <w:vAlign w:val="center"/>
          </w:tcPr>
          <w:p w:rsidR="00CD5FAD" w:rsidRPr="00072716" w:rsidRDefault="00CD5FAD" w:rsidP="00CF223F">
            <w:pPr>
              <w:spacing w:after="0" w:line="23" w:lineRule="atLeast"/>
              <w:jc w:val="center"/>
              <w:rPr>
                <w:rFonts w:ascii="Times New Roman" w:hAnsi="Times New Roman"/>
              </w:rPr>
            </w:pPr>
          </w:p>
        </w:tc>
        <w:tc>
          <w:tcPr>
            <w:tcW w:w="1843" w:type="dxa"/>
            <w:tcBorders>
              <w:top w:val="single" w:sz="4" w:space="0" w:color="F2F2F2"/>
              <w:bottom w:val="single" w:sz="4" w:space="0" w:color="F2F2F2"/>
            </w:tcBorders>
            <w:shd w:val="clear" w:color="auto" w:fill="auto"/>
            <w:vAlign w:val="center"/>
          </w:tcPr>
          <w:p w:rsidR="00CD5FAD" w:rsidRPr="00072716" w:rsidRDefault="00CD5FAD" w:rsidP="00CF223F">
            <w:pPr>
              <w:spacing w:after="0" w:line="23" w:lineRule="atLeast"/>
              <w:rPr>
                <w:rFonts w:ascii="Times New Roman" w:hAnsi="Times New Roman"/>
              </w:rPr>
            </w:pPr>
            <w:r w:rsidRPr="00072716">
              <w:rPr>
                <w:rFonts w:ascii="Times New Roman" w:hAnsi="Times New Roman"/>
              </w:rPr>
              <w:t>mailom</w:t>
            </w:r>
          </w:p>
        </w:tc>
        <w:tc>
          <w:tcPr>
            <w:tcW w:w="283" w:type="dxa"/>
            <w:tcBorders>
              <w:top w:val="single" w:sz="4" w:space="0" w:color="auto"/>
              <w:bottom w:val="single" w:sz="4" w:space="0" w:color="auto"/>
            </w:tcBorders>
            <w:shd w:val="clear" w:color="auto" w:fill="auto"/>
            <w:vAlign w:val="center"/>
          </w:tcPr>
          <w:p w:rsidR="00CD5FAD" w:rsidRPr="00072716" w:rsidRDefault="00CD5FAD" w:rsidP="00CF223F">
            <w:pPr>
              <w:spacing w:after="0" w:line="23" w:lineRule="atLeast"/>
              <w:rPr>
                <w:rFonts w:ascii="Times New Roman" w:hAnsi="Times New Roman"/>
              </w:rPr>
            </w:pPr>
          </w:p>
        </w:tc>
        <w:tc>
          <w:tcPr>
            <w:tcW w:w="2126" w:type="dxa"/>
            <w:tcBorders>
              <w:top w:val="single" w:sz="4" w:space="0" w:color="F2F2F2"/>
              <w:bottom w:val="single" w:sz="4" w:space="0" w:color="F2F2F2"/>
              <w:right w:val="nil"/>
            </w:tcBorders>
            <w:shd w:val="clear" w:color="auto" w:fill="auto"/>
            <w:vAlign w:val="center"/>
          </w:tcPr>
          <w:p w:rsidR="00CD5FAD" w:rsidRPr="00072716" w:rsidRDefault="00CD5FAD" w:rsidP="00CF223F">
            <w:pPr>
              <w:spacing w:after="0" w:line="23" w:lineRule="atLeast"/>
              <w:rPr>
                <w:rFonts w:ascii="Times New Roman" w:hAnsi="Times New Roman"/>
              </w:rPr>
            </w:pPr>
            <w:r w:rsidRPr="00072716">
              <w:rPr>
                <w:rFonts w:ascii="Times New Roman" w:hAnsi="Times New Roman"/>
              </w:rPr>
              <w:t>poštou doporučene</w:t>
            </w:r>
          </w:p>
        </w:tc>
      </w:tr>
    </w:tbl>
    <w:p w:rsidR="005A779F" w:rsidRPr="00072716" w:rsidRDefault="00D03291" w:rsidP="005A779F">
      <w:pPr>
        <w:spacing w:before="60" w:after="0" w:line="23" w:lineRule="atLeast"/>
        <w:jc w:val="both"/>
        <w:rPr>
          <w:rFonts w:ascii="Times New Roman" w:hAnsi="Times New Roman"/>
        </w:rPr>
      </w:pPr>
      <w:r w:rsidRPr="00072716">
        <w:rPr>
          <w:rFonts w:ascii="Times New Roman" w:hAnsi="Times New Roman"/>
        </w:rPr>
        <w:t>* V prípade, že Vás opakovane</w:t>
      </w:r>
      <w:r w:rsidR="005A779F" w:rsidRPr="00072716">
        <w:rPr>
          <w:rFonts w:ascii="Times New Roman" w:hAnsi="Times New Roman"/>
        </w:rPr>
        <w:t xml:space="preserve"> nebude možné kontaktovať telefonicky, odpoveď bude zaslaná poštou.</w:t>
      </w:r>
    </w:p>
    <w:p w:rsidR="002230E8" w:rsidRPr="00072716" w:rsidRDefault="002230E8" w:rsidP="00952E6E">
      <w:pPr>
        <w:spacing w:after="0" w:line="23" w:lineRule="atLeast"/>
        <w:rPr>
          <w:rFonts w:ascii="Times New Roman" w:hAnsi="Times New Roman"/>
        </w:rPr>
      </w:pPr>
    </w:p>
    <w:p w:rsidR="00072716" w:rsidRDefault="00072716" w:rsidP="00072716">
      <w:pPr>
        <w:ind w:firstLine="708"/>
        <w:jc w:val="both"/>
        <w:rPr>
          <w:rFonts w:ascii="Times New Roman" w:hAnsi="Times New Roman"/>
        </w:rPr>
      </w:pPr>
    </w:p>
    <w:p w:rsidR="00072716" w:rsidRDefault="00072716" w:rsidP="00072716">
      <w:pPr>
        <w:ind w:firstLine="708"/>
        <w:jc w:val="both"/>
        <w:rPr>
          <w:rFonts w:ascii="Times New Roman" w:hAnsi="Times New Roman"/>
        </w:rPr>
      </w:pPr>
      <w:r w:rsidRPr="00B6616E">
        <w:rPr>
          <w:rFonts w:ascii="Times New Roman" w:hAnsi="Times New Roman"/>
        </w:rPr>
        <w:t>Spra</w:t>
      </w:r>
      <w:r>
        <w:rPr>
          <w:rFonts w:ascii="Times New Roman" w:hAnsi="Times New Roman"/>
        </w:rPr>
        <w:t>cúvanie sa vykonáva v súlade s N</w:t>
      </w:r>
      <w:r w:rsidRPr="00B6616E">
        <w:rPr>
          <w:rFonts w:ascii="Times New Roman" w:hAnsi="Times New Roman"/>
        </w:rPr>
        <w:t xml:space="preserve">ariadením </w:t>
      </w:r>
      <w:r>
        <w:rPr>
          <w:rFonts w:ascii="Times New Roman" w:hAnsi="Times New Roman"/>
        </w:rPr>
        <w:t xml:space="preserve">Európskeho parlamentu a Rady (EÚ) </w:t>
      </w:r>
      <w:r w:rsidRPr="00B6616E">
        <w:rPr>
          <w:rFonts w:ascii="Times New Roman" w:hAnsi="Times New Roman"/>
        </w:rPr>
        <w:t>č. 2016/679 o ochrane fyzických osôb pri spracúvaní osobných údajov a</w:t>
      </w:r>
      <w:r>
        <w:rPr>
          <w:rFonts w:ascii="Times New Roman" w:hAnsi="Times New Roman"/>
        </w:rPr>
        <w:t xml:space="preserve"> o voľnom pohybe takýchto údajov, ktorým sa zrušuje smernica 95/46/ES (všeobecné nariadenie o ochrane údajov)</w:t>
      </w:r>
      <w:r w:rsidRPr="00B6616E">
        <w:rPr>
          <w:rFonts w:ascii="Times New Roman" w:hAnsi="Times New Roman"/>
        </w:rPr>
        <w:t xml:space="preserve"> a zákonom č. 18/2018 Z. z. o ochrane osobných údajov a o zmene a doplnení niektorých zákonov</w:t>
      </w:r>
      <w:r>
        <w:rPr>
          <w:rFonts w:ascii="Times New Roman" w:hAnsi="Times New Roman"/>
        </w:rPr>
        <w:t xml:space="preserve"> v znení neskorších predpisov</w:t>
      </w:r>
      <w:r w:rsidRPr="00B6616E">
        <w:rPr>
          <w:rFonts w:ascii="Times New Roman" w:hAnsi="Times New Roman"/>
        </w:rPr>
        <w:t>. Osobné údaje sa poskytujú len v prípade plnenia povinností v zákonom stanovených prípadoch orgánom verejnej moci (Krajské riaditeľstvo policajného zboru v Bratislave, Mestská polícia v Bratislave, Okresný úrad Bratislava, prípadne iným orgánom podľa osobitných zákonov). Prenos do tretích krajín sa neuskutočňuje. Osobné údaje sa uchovávajú po dobu stanovenú v registratúrnom pláne prevádzkovateľa vedeného podľa osobitného zákona. Dotknutá osoba si môže uplatniť právo na prístup k osobným údajom, právo na opravu a vymazanie osobných údajov, právo na obmedzenie spracúvania, právo na prenosnosť, právo podať sťažnosť úradu na ochranu osobných údajov. Poskytnutie osobných údajov je zákonnou povinnosťou. Neposkytnutie osobných údajov má za následok nemožnosť vybavenia žiadosti a plnenia zákonnej povinnosti.</w:t>
      </w:r>
    </w:p>
    <w:p w:rsidR="00072716" w:rsidRDefault="00072716" w:rsidP="00072716">
      <w:pPr>
        <w:rPr>
          <w:rFonts w:ascii="Times New Roman" w:hAnsi="Times New Roman"/>
        </w:rPr>
      </w:pPr>
      <w:r>
        <w:rPr>
          <w:rFonts w:ascii="Times New Roman" w:hAnsi="Times New Roman"/>
        </w:rPr>
        <w:t xml:space="preserve">Zodpovedná osoba za ochranu osobných údajov – kontakt: </w:t>
      </w:r>
      <w:hyperlink r:id="rId8" w:history="1">
        <w:r w:rsidR="001C0779" w:rsidRPr="000508D6">
          <w:rPr>
            <w:rStyle w:val="Hypertextovprepojenie"/>
            <w:rFonts w:ascii="Times New Roman" w:hAnsi="Times New Roman"/>
          </w:rPr>
          <w:t>dpo@osobnyudaj.sk</w:t>
        </w:r>
      </w:hyperlink>
      <w:r w:rsidR="001C0779">
        <w:rPr>
          <w:rFonts w:ascii="Times New Roman" w:hAnsi="Times New Roman"/>
        </w:rPr>
        <w:t>, tel.: 02 / 800 </w:t>
      </w:r>
      <w:proofErr w:type="spellStart"/>
      <w:r w:rsidR="001C0779">
        <w:rPr>
          <w:rFonts w:ascii="Times New Roman" w:hAnsi="Times New Roman"/>
        </w:rPr>
        <w:t>800</w:t>
      </w:r>
      <w:proofErr w:type="spellEnd"/>
      <w:r w:rsidR="001C0779">
        <w:rPr>
          <w:rFonts w:ascii="Times New Roman" w:hAnsi="Times New Roman"/>
        </w:rPr>
        <w:t xml:space="preserve"> 80</w:t>
      </w:r>
      <w:bookmarkStart w:id="0" w:name="_GoBack"/>
      <w:bookmarkEnd w:id="0"/>
    </w:p>
    <w:p w:rsidR="00072716" w:rsidRPr="00B6616E" w:rsidRDefault="00072716" w:rsidP="00072716">
      <w:pPr>
        <w:ind w:firstLine="708"/>
        <w:jc w:val="both"/>
        <w:rPr>
          <w:rFonts w:ascii="Times New Roman" w:hAnsi="Times New Roman"/>
        </w:rPr>
      </w:pPr>
    </w:p>
    <w:p w:rsidR="00072716" w:rsidRDefault="00072716" w:rsidP="00072716">
      <w:pPr>
        <w:ind w:firstLine="708"/>
        <w:jc w:val="both"/>
        <w:rPr>
          <w:rFonts w:ascii="Times New Roman" w:hAnsi="Times New Roman"/>
        </w:rPr>
      </w:pPr>
    </w:p>
    <w:p w:rsidR="00072716" w:rsidRPr="008F01B1" w:rsidRDefault="00072716" w:rsidP="00072716">
      <w:pPr>
        <w:ind w:firstLine="708"/>
        <w:jc w:val="both"/>
        <w:rPr>
          <w:rFonts w:ascii="Times New Roman" w:hAnsi="Times New Roman"/>
        </w:rPr>
      </w:pPr>
    </w:p>
    <w:p w:rsidR="00072716" w:rsidRPr="00015A92" w:rsidRDefault="00072716" w:rsidP="00072716">
      <w:pPr>
        <w:contextualSpacing/>
        <w:rPr>
          <w:rFonts w:ascii="Times New Roman" w:hAnsi="Times New Roman"/>
        </w:rPr>
      </w:pPr>
    </w:p>
    <w:p w:rsidR="00072716" w:rsidRPr="00DE71AF" w:rsidRDefault="00072716" w:rsidP="00072716">
      <w:pPr>
        <w:contextualSpacing/>
        <w:rPr>
          <w:rFonts w:ascii="Times New Roman" w:hAnsi="Times New Roman"/>
        </w:rPr>
      </w:pPr>
      <w:r>
        <w:rPr>
          <w:rFonts w:ascii="Times New Roman" w:hAnsi="Times New Roman"/>
        </w:rPr>
        <w:t>V.............................</w:t>
      </w:r>
      <w:r w:rsidRPr="00DE71AF">
        <w:rPr>
          <w:rFonts w:ascii="Times New Roman" w:hAnsi="Times New Roman"/>
        </w:rPr>
        <w:t>dňa..................</w:t>
      </w:r>
      <w:r>
        <w:rPr>
          <w:rFonts w:ascii="Times New Roman" w:hAnsi="Times New Roman"/>
        </w:rPr>
        <w:t>.....</w:t>
      </w:r>
      <w:r w:rsidRPr="00DE71AF">
        <w:rPr>
          <w:rFonts w:ascii="Times New Roman" w:hAnsi="Times New Roman"/>
        </w:rPr>
        <w:t xml:space="preserve">                   </w:t>
      </w:r>
      <w:r>
        <w:rPr>
          <w:rFonts w:ascii="Times New Roman" w:hAnsi="Times New Roman"/>
        </w:rPr>
        <w:t xml:space="preserve">      </w:t>
      </w:r>
      <w:r w:rsidRPr="00DE71AF">
        <w:rPr>
          <w:rFonts w:ascii="Times New Roman" w:hAnsi="Times New Roman"/>
        </w:rPr>
        <w:t xml:space="preserve"> ...........................................................</w:t>
      </w:r>
      <w:r>
        <w:rPr>
          <w:rFonts w:ascii="Times New Roman" w:hAnsi="Times New Roman"/>
        </w:rPr>
        <w:t>.....</w:t>
      </w:r>
    </w:p>
    <w:p w:rsidR="00072716" w:rsidRDefault="00072716" w:rsidP="00072716">
      <w:pPr>
        <w:ind w:left="4820" w:firstLine="992"/>
        <w:contextualSpacing/>
        <w:rPr>
          <w:rFonts w:ascii="Times New Roman" w:hAnsi="Times New Roman"/>
        </w:rPr>
      </w:pPr>
      <w:r w:rsidRPr="00DE71AF">
        <w:rPr>
          <w:rFonts w:ascii="Times New Roman" w:hAnsi="Times New Roman"/>
        </w:rPr>
        <w:t>Meno a</w:t>
      </w:r>
      <w:r>
        <w:rPr>
          <w:rFonts w:ascii="Times New Roman" w:hAnsi="Times New Roman"/>
        </w:rPr>
        <w:t> </w:t>
      </w:r>
      <w:r w:rsidRPr="00DE71AF">
        <w:rPr>
          <w:rFonts w:ascii="Times New Roman" w:hAnsi="Times New Roman"/>
        </w:rPr>
        <w:t>priezvisko,</w:t>
      </w:r>
    </w:p>
    <w:p w:rsidR="00072716" w:rsidRPr="00DE71AF" w:rsidRDefault="00072716" w:rsidP="00072716">
      <w:pPr>
        <w:ind w:left="4820" w:firstLine="709"/>
        <w:contextualSpacing/>
        <w:rPr>
          <w:rFonts w:ascii="Times New Roman" w:hAnsi="Times New Roman"/>
        </w:rPr>
      </w:pPr>
      <w:r w:rsidRPr="00DE71AF">
        <w:rPr>
          <w:rFonts w:ascii="Times New Roman" w:hAnsi="Times New Roman"/>
        </w:rPr>
        <w:t>pečiatka a</w:t>
      </w:r>
      <w:r>
        <w:rPr>
          <w:rFonts w:ascii="Times New Roman" w:hAnsi="Times New Roman"/>
        </w:rPr>
        <w:t xml:space="preserve"> </w:t>
      </w:r>
      <w:r w:rsidRPr="00DE71AF">
        <w:rPr>
          <w:rFonts w:ascii="Times New Roman" w:hAnsi="Times New Roman"/>
        </w:rPr>
        <w:t>podpis žiadateľa</w:t>
      </w:r>
    </w:p>
    <w:p w:rsidR="00332F62" w:rsidRPr="00072716" w:rsidRDefault="00470758" w:rsidP="002E51DA">
      <w:pPr>
        <w:tabs>
          <w:tab w:val="center" w:pos="6804"/>
        </w:tabs>
        <w:spacing w:after="0" w:line="23" w:lineRule="atLeast"/>
        <w:rPr>
          <w:rFonts w:ascii="Times New Roman" w:hAnsi="Times New Roman"/>
        </w:rPr>
      </w:pPr>
      <w:r w:rsidRPr="00072716">
        <w:rPr>
          <w:rFonts w:ascii="Times New Roman" w:hAnsi="Times New Roman"/>
        </w:rPr>
        <w:tab/>
        <w:t>podpis</w:t>
      </w:r>
    </w:p>
    <w:sectPr w:rsidR="00332F62" w:rsidRPr="00072716" w:rsidSect="001969B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DD7" w:rsidRDefault="00F46DD7" w:rsidP="00072716">
      <w:pPr>
        <w:spacing w:after="0" w:line="240" w:lineRule="auto"/>
      </w:pPr>
      <w:r>
        <w:separator/>
      </w:r>
    </w:p>
  </w:endnote>
  <w:endnote w:type="continuationSeparator" w:id="0">
    <w:p w:rsidR="00F46DD7" w:rsidRDefault="00F46DD7" w:rsidP="00072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DD7" w:rsidRDefault="00F46DD7" w:rsidP="00072716">
      <w:pPr>
        <w:spacing w:after="0" w:line="240" w:lineRule="auto"/>
      </w:pPr>
      <w:r>
        <w:separator/>
      </w:r>
    </w:p>
  </w:footnote>
  <w:footnote w:type="continuationSeparator" w:id="0">
    <w:p w:rsidR="00F46DD7" w:rsidRDefault="00F46DD7" w:rsidP="000727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BB7"/>
    <w:rsid w:val="00072716"/>
    <w:rsid w:val="00127CF1"/>
    <w:rsid w:val="001969B1"/>
    <w:rsid w:val="001C0779"/>
    <w:rsid w:val="00211E1E"/>
    <w:rsid w:val="002230E8"/>
    <w:rsid w:val="002A5BB7"/>
    <w:rsid w:val="002E51DA"/>
    <w:rsid w:val="00332F62"/>
    <w:rsid w:val="003746C4"/>
    <w:rsid w:val="004346FF"/>
    <w:rsid w:val="0044722F"/>
    <w:rsid w:val="00463237"/>
    <w:rsid w:val="00470758"/>
    <w:rsid w:val="004C72DD"/>
    <w:rsid w:val="00591C19"/>
    <w:rsid w:val="005A779F"/>
    <w:rsid w:val="00642B43"/>
    <w:rsid w:val="00890762"/>
    <w:rsid w:val="00892B3A"/>
    <w:rsid w:val="008F5F93"/>
    <w:rsid w:val="009411F7"/>
    <w:rsid w:val="00952E6E"/>
    <w:rsid w:val="009D75C1"/>
    <w:rsid w:val="009F1742"/>
    <w:rsid w:val="009F220F"/>
    <w:rsid w:val="00AD5F75"/>
    <w:rsid w:val="00B961B8"/>
    <w:rsid w:val="00BC1C83"/>
    <w:rsid w:val="00BE121D"/>
    <w:rsid w:val="00C05365"/>
    <w:rsid w:val="00C3408C"/>
    <w:rsid w:val="00C813F3"/>
    <w:rsid w:val="00C8380F"/>
    <w:rsid w:val="00CD06DA"/>
    <w:rsid w:val="00CD5FAD"/>
    <w:rsid w:val="00CF223F"/>
    <w:rsid w:val="00D03291"/>
    <w:rsid w:val="00D517EA"/>
    <w:rsid w:val="00EA6084"/>
    <w:rsid w:val="00F07285"/>
    <w:rsid w:val="00F46D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2A5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332F62"/>
    <w:rPr>
      <w:color w:val="0000FF"/>
      <w:u w:val="single"/>
    </w:rPr>
  </w:style>
  <w:style w:type="paragraph" w:styleId="Hlavika">
    <w:name w:val="header"/>
    <w:basedOn w:val="Normlny"/>
    <w:link w:val="HlavikaChar"/>
    <w:uiPriority w:val="99"/>
    <w:unhideWhenUsed/>
    <w:rsid w:val="0007271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72716"/>
    <w:rPr>
      <w:sz w:val="22"/>
      <w:szCs w:val="22"/>
      <w:lang w:eastAsia="en-US"/>
    </w:rPr>
  </w:style>
  <w:style w:type="paragraph" w:styleId="Pta">
    <w:name w:val="footer"/>
    <w:basedOn w:val="Normlny"/>
    <w:link w:val="PtaChar"/>
    <w:uiPriority w:val="99"/>
    <w:unhideWhenUsed/>
    <w:rsid w:val="00072716"/>
    <w:pPr>
      <w:tabs>
        <w:tab w:val="center" w:pos="4536"/>
        <w:tab w:val="right" w:pos="9072"/>
      </w:tabs>
      <w:spacing w:after="0" w:line="240" w:lineRule="auto"/>
    </w:pPr>
  </w:style>
  <w:style w:type="character" w:customStyle="1" w:styleId="PtaChar">
    <w:name w:val="Päta Char"/>
    <w:basedOn w:val="Predvolenpsmoodseku"/>
    <w:link w:val="Pta"/>
    <w:uiPriority w:val="99"/>
    <w:rsid w:val="00072716"/>
    <w:rPr>
      <w:sz w:val="22"/>
      <w:szCs w:val="22"/>
      <w:lang w:eastAsia="en-US"/>
    </w:rPr>
  </w:style>
  <w:style w:type="paragraph" w:styleId="Textbubliny">
    <w:name w:val="Balloon Text"/>
    <w:basedOn w:val="Normlny"/>
    <w:link w:val="TextbublinyChar"/>
    <w:uiPriority w:val="99"/>
    <w:semiHidden/>
    <w:unhideWhenUsed/>
    <w:rsid w:val="001969B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969B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2A5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332F62"/>
    <w:rPr>
      <w:color w:val="0000FF"/>
      <w:u w:val="single"/>
    </w:rPr>
  </w:style>
  <w:style w:type="paragraph" w:styleId="Hlavika">
    <w:name w:val="header"/>
    <w:basedOn w:val="Normlny"/>
    <w:link w:val="HlavikaChar"/>
    <w:uiPriority w:val="99"/>
    <w:unhideWhenUsed/>
    <w:rsid w:val="0007271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72716"/>
    <w:rPr>
      <w:sz w:val="22"/>
      <w:szCs w:val="22"/>
      <w:lang w:eastAsia="en-US"/>
    </w:rPr>
  </w:style>
  <w:style w:type="paragraph" w:styleId="Pta">
    <w:name w:val="footer"/>
    <w:basedOn w:val="Normlny"/>
    <w:link w:val="PtaChar"/>
    <w:uiPriority w:val="99"/>
    <w:unhideWhenUsed/>
    <w:rsid w:val="00072716"/>
    <w:pPr>
      <w:tabs>
        <w:tab w:val="center" w:pos="4536"/>
        <w:tab w:val="right" w:pos="9072"/>
      </w:tabs>
      <w:spacing w:after="0" w:line="240" w:lineRule="auto"/>
    </w:pPr>
  </w:style>
  <w:style w:type="character" w:customStyle="1" w:styleId="PtaChar">
    <w:name w:val="Päta Char"/>
    <w:basedOn w:val="Predvolenpsmoodseku"/>
    <w:link w:val="Pta"/>
    <w:uiPriority w:val="99"/>
    <w:rsid w:val="00072716"/>
    <w:rPr>
      <w:sz w:val="22"/>
      <w:szCs w:val="22"/>
      <w:lang w:eastAsia="en-US"/>
    </w:rPr>
  </w:style>
  <w:style w:type="paragraph" w:styleId="Textbubliny">
    <w:name w:val="Balloon Text"/>
    <w:basedOn w:val="Normlny"/>
    <w:link w:val="TextbublinyChar"/>
    <w:uiPriority w:val="99"/>
    <w:semiHidden/>
    <w:unhideWhenUsed/>
    <w:rsid w:val="001969B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969B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03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osobnyudaj.sk"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2247</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Hasička Štefan</dc:creator>
  <cp:lastModifiedBy>Gazsová Zuzana</cp:lastModifiedBy>
  <cp:revision>2</cp:revision>
  <cp:lastPrinted>2021-06-24T07:38:00Z</cp:lastPrinted>
  <dcterms:created xsi:type="dcterms:W3CDTF">2023-04-04T08:43:00Z</dcterms:created>
  <dcterms:modified xsi:type="dcterms:W3CDTF">2023-04-04T08:43:00Z</dcterms:modified>
</cp:coreProperties>
</file>