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B70" w:rsidRDefault="00B82B70">
      <w:pPr>
        <w:pStyle w:val="F2-ZkladnText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Žiadateľ: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Adresa / Sídlo spoločnosti: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Kontaktná osoba: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 xml:space="preserve">Tel. </w:t>
            </w:r>
            <w:r>
              <w:rPr>
                <w:rFonts w:ascii="Times New Roman" w:hAnsi="Times New Roman" w:cs="Times New Roman"/>
                <w:b/>
              </w:rPr>
              <w:t>č.: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  <w:tr w:rsidR="001B36FB" w:rsidRPr="00DE71AF" w:rsidTr="00A17C80">
        <w:tc>
          <w:tcPr>
            <w:tcW w:w="2802" w:type="dxa"/>
            <w:shd w:val="clear" w:color="auto" w:fill="D9D9D9" w:themeFill="background1" w:themeFillShade="D9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  <w:b/>
              </w:rPr>
            </w:pPr>
            <w:r w:rsidRPr="00DE71AF">
              <w:rPr>
                <w:rFonts w:ascii="Times New Roman" w:hAnsi="Times New Roman" w:cs="Times New Roman"/>
                <w:b/>
              </w:rPr>
              <w:t>e-mail:</w:t>
            </w:r>
          </w:p>
        </w:tc>
        <w:tc>
          <w:tcPr>
            <w:tcW w:w="6410" w:type="dxa"/>
          </w:tcPr>
          <w:p w:rsidR="001B36FB" w:rsidRPr="00DE71AF" w:rsidRDefault="001B36FB" w:rsidP="00A17C80">
            <w:pPr>
              <w:rPr>
                <w:rFonts w:ascii="Times New Roman" w:hAnsi="Times New Roman" w:cs="Times New Roman"/>
              </w:rPr>
            </w:pPr>
          </w:p>
        </w:tc>
      </w:tr>
    </w:tbl>
    <w:p w:rsidR="00B82B70" w:rsidRDefault="00B82B70">
      <w:pPr>
        <w:pStyle w:val="F2-ZkladnText"/>
      </w:pPr>
    </w:p>
    <w:p w:rsidR="001B36FB" w:rsidRPr="00DE71AF" w:rsidRDefault="001B36FB" w:rsidP="001B36FB">
      <w:pPr>
        <w:ind w:left="3540" w:firstLine="708"/>
        <w:contextualSpacing/>
        <w:rPr>
          <w:b/>
        </w:rPr>
      </w:pPr>
      <w:r w:rsidRPr="00DE71AF">
        <w:rPr>
          <w:b/>
        </w:rPr>
        <w:t>Miestny úrad mestskej časti Bratislava-Petržalka</w:t>
      </w:r>
    </w:p>
    <w:p w:rsidR="001B36FB" w:rsidRDefault="001B36FB" w:rsidP="001B36FB">
      <w:pPr>
        <w:ind w:left="4253" w:hanging="5"/>
        <w:contextualSpacing/>
        <w:rPr>
          <w:b/>
        </w:rPr>
      </w:pPr>
      <w:r w:rsidRPr="00DE71AF">
        <w:rPr>
          <w:b/>
        </w:rPr>
        <w:t>Oddelenie životného prostredia</w:t>
      </w:r>
      <w:r>
        <w:rPr>
          <w:b/>
        </w:rPr>
        <w:t>, územného rozvoja a dopravy</w:t>
      </w:r>
    </w:p>
    <w:p w:rsidR="001B36FB" w:rsidRPr="00DE71AF" w:rsidRDefault="00C9787F" w:rsidP="001B36FB">
      <w:pPr>
        <w:ind w:left="4253" w:hanging="5"/>
        <w:contextualSpacing/>
        <w:rPr>
          <w:b/>
        </w:rPr>
      </w:pPr>
      <w:r>
        <w:rPr>
          <w:b/>
        </w:rPr>
        <w:t>Referát dopravy</w:t>
      </w:r>
    </w:p>
    <w:p w:rsidR="001B36FB" w:rsidRPr="00DE71AF" w:rsidRDefault="001B36FB" w:rsidP="001B36FB">
      <w:pPr>
        <w:ind w:left="3540" w:firstLine="708"/>
        <w:contextualSpacing/>
        <w:rPr>
          <w:b/>
        </w:rPr>
      </w:pPr>
      <w:proofErr w:type="spellStart"/>
      <w:r w:rsidRPr="00DE71AF">
        <w:rPr>
          <w:b/>
        </w:rPr>
        <w:t>Kutlíkova</w:t>
      </w:r>
      <w:proofErr w:type="spellEnd"/>
      <w:r w:rsidRPr="00DE71AF">
        <w:rPr>
          <w:b/>
        </w:rPr>
        <w:t xml:space="preserve"> 17</w:t>
      </w:r>
    </w:p>
    <w:p w:rsidR="001B36FB" w:rsidRPr="00DE71AF" w:rsidRDefault="001B36FB" w:rsidP="001B36FB">
      <w:pPr>
        <w:ind w:left="3540" w:firstLine="708"/>
        <w:contextualSpacing/>
        <w:rPr>
          <w:b/>
        </w:rPr>
      </w:pPr>
      <w:r w:rsidRPr="00DE71AF">
        <w:rPr>
          <w:b/>
        </w:rPr>
        <w:t>852 12 Bratislava 5</w:t>
      </w:r>
    </w:p>
    <w:p w:rsidR="00B82B70" w:rsidRDefault="00B82B70">
      <w:pPr>
        <w:pStyle w:val="F2-ZkladnText"/>
      </w:pPr>
    </w:p>
    <w:p w:rsidR="00B82B70" w:rsidRDefault="008C0641">
      <w:pPr>
        <w:pStyle w:val="F2-ZkladnText"/>
      </w:pPr>
      <w:r>
        <w:t>Vec</w:t>
      </w:r>
    </w:p>
    <w:p w:rsidR="00B82B70" w:rsidRPr="008C0641" w:rsidRDefault="00B82B70" w:rsidP="008C0641">
      <w:pPr>
        <w:pStyle w:val="F2-ZkladnText"/>
        <w:rPr>
          <w:b/>
          <w:sz w:val="22"/>
          <w:u w:val="single"/>
        </w:rPr>
      </w:pPr>
      <w:r w:rsidRPr="008C0641">
        <w:rPr>
          <w:b/>
          <w:u w:val="single"/>
        </w:rPr>
        <w:t xml:space="preserve">Žiadosť o povolenie na zvláštne užívanie miestnej </w:t>
      </w:r>
      <w:r w:rsidR="00A543FD">
        <w:rPr>
          <w:b/>
          <w:u w:val="single"/>
        </w:rPr>
        <w:t>cesty</w:t>
      </w:r>
      <w:r w:rsidRPr="008C0641">
        <w:rPr>
          <w:b/>
          <w:u w:val="single"/>
        </w:rPr>
        <w:t xml:space="preserve"> III. a IV. triedy na území mestskej časti Bratislava-Petržalka  </w:t>
      </w:r>
      <w:r w:rsidR="006A105E" w:rsidRPr="008C0641">
        <w:rPr>
          <w:b/>
          <w:u w:val="single"/>
        </w:rPr>
        <w:t>v správe MČ</w:t>
      </w:r>
      <w:r w:rsidR="006F28C3">
        <w:rPr>
          <w:b/>
          <w:u w:val="single"/>
        </w:rPr>
        <w:t xml:space="preserve"> </w:t>
      </w:r>
      <w:r w:rsidRPr="008C0641">
        <w:rPr>
          <w:b/>
          <w:sz w:val="22"/>
          <w:u w:val="single"/>
        </w:rPr>
        <w:t>(</w:t>
      </w:r>
      <w:r w:rsidR="006A105E" w:rsidRPr="008C0641">
        <w:rPr>
          <w:b/>
          <w:sz w:val="22"/>
          <w:u w:val="single"/>
        </w:rPr>
        <w:t>„</w:t>
      </w:r>
      <w:proofErr w:type="spellStart"/>
      <w:r w:rsidRPr="008C0641">
        <w:rPr>
          <w:b/>
          <w:sz w:val="22"/>
          <w:u w:val="single"/>
        </w:rPr>
        <w:t>rozkopávkové</w:t>
      </w:r>
      <w:proofErr w:type="spellEnd"/>
      <w:r w:rsidRPr="008C0641">
        <w:rPr>
          <w:b/>
          <w:sz w:val="22"/>
          <w:u w:val="single"/>
        </w:rPr>
        <w:t xml:space="preserve"> práce</w:t>
      </w:r>
      <w:r w:rsidR="006A105E" w:rsidRPr="008C0641">
        <w:rPr>
          <w:b/>
          <w:sz w:val="22"/>
          <w:u w:val="single"/>
        </w:rPr>
        <w:t>“</w:t>
      </w:r>
      <w:r w:rsidRPr="008C0641">
        <w:rPr>
          <w:b/>
          <w:sz w:val="22"/>
          <w:u w:val="single"/>
        </w:rPr>
        <w:t>)</w:t>
      </w:r>
    </w:p>
    <w:p w:rsidR="00B82B70" w:rsidRDefault="00B82B70">
      <w:pPr>
        <w:pStyle w:val="F2-Zklad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425"/>
        <w:gridCol w:w="425"/>
        <w:gridCol w:w="1418"/>
        <w:gridCol w:w="567"/>
        <w:gridCol w:w="1559"/>
        <w:gridCol w:w="992"/>
        <w:gridCol w:w="1276"/>
        <w:gridCol w:w="283"/>
        <w:gridCol w:w="1418"/>
      </w:tblGrid>
      <w:tr w:rsidR="00B82B70">
        <w:trPr>
          <w:cantSplit/>
          <w:trHeight w:val="380"/>
        </w:trPr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ulica:</w:t>
            </w:r>
          </w:p>
        </w:tc>
        <w:tc>
          <w:tcPr>
            <w:tcW w:w="5812" w:type="dxa"/>
            <w:gridSpan w:val="7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pred domom č.: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93" w:type="dxa"/>
            <w:gridSpan w:val="2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z dôvodu:</w:t>
            </w:r>
          </w:p>
        </w:tc>
        <w:tc>
          <w:tcPr>
            <w:tcW w:w="8363" w:type="dxa"/>
            <w:gridSpan w:val="9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9356" w:type="dxa"/>
            <w:gridSpan w:val="11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 čase (dátum)</w:t>
            </w:r>
          </w:p>
        </w:tc>
        <w:tc>
          <w:tcPr>
            <w:tcW w:w="425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od: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do: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2"/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  <w:r>
              <w:rPr>
                <w:sz w:val="22"/>
              </w:rPr>
              <w:t>konečná úprava bude vykonaná do: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center"/>
              <w:rPr>
                <w:sz w:val="22"/>
              </w:rPr>
            </w:pPr>
          </w:p>
        </w:tc>
      </w:tr>
      <w:tr w:rsidR="00B82B70">
        <w:trPr>
          <w:cantSplit/>
          <w:trHeight w:val="380"/>
        </w:trPr>
        <w:tc>
          <w:tcPr>
            <w:tcW w:w="1418" w:type="dxa"/>
            <w:gridSpan w:val="3"/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  <w:r>
              <w:rPr>
                <w:sz w:val="22"/>
              </w:rPr>
              <w:t>vykonávateľ:</w:t>
            </w:r>
          </w:p>
        </w:tc>
        <w:tc>
          <w:tcPr>
            <w:tcW w:w="7938" w:type="dxa"/>
            <w:gridSpan w:val="8"/>
            <w:tcBorders>
              <w:bottom w:val="dotted" w:sz="4" w:space="0" w:color="auto"/>
            </w:tcBorders>
            <w:vAlign w:val="bottom"/>
          </w:tcPr>
          <w:p w:rsidR="00B82B70" w:rsidRDefault="00B82B70">
            <w:pPr>
              <w:pStyle w:val="F2-ZkladnText"/>
              <w:jc w:val="left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pStyle w:val="F2-ZkladnText"/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"/>
        <w:gridCol w:w="1488"/>
        <w:gridCol w:w="1489"/>
        <w:gridCol w:w="1488"/>
        <w:gridCol w:w="1488"/>
        <w:gridCol w:w="1489"/>
      </w:tblGrid>
      <w:tr w:rsidR="00B82B70">
        <w:trPr>
          <w:cantSplit/>
          <w:trHeight w:val="29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vozovka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chodník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82B70" w:rsidRDefault="001B77B0" w:rsidP="001B77B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I</w:t>
            </w:r>
            <w:r w:rsidR="00B82B70">
              <w:rPr>
                <w:sz w:val="20"/>
              </w:rPr>
              <w:t>né</w:t>
            </w:r>
            <w:r>
              <w:rPr>
                <w:sz w:val="20"/>
              </w:rPr>
              <w:t xml:space="preserve"> / spevnené plochy</w:t>
            </w:r>
          </w:p>
        </w:tc>
      </w:tr>
      <w:tr w:rsidR="00B82B70">
        <w:trPr>
          <w:cantSplit/>
          <w:trHeight w:val="416"/>
        </w:trPr>
        <w:tc>
          <w:tcPr>
            <w:tcW w:w="426" w:type="dxa"/>
            <w:vMerge w:val="restart"/>
            <w:tcBorders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r>
              <w:rPr>
                <w:sz w:val="20"/>
              </w:rPr>
              <w:t>rozkopávka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9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  <w:tc>
          <w:tcPr>
            <w:tcW w:w="1488" w:type="dxa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dĺžka [m]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druh</w:t>
            </w:r>
          </w:p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úpravy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14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  <w:tr w:rsidR="00B82B70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btLr"/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left="113" w:right="14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výkopok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-70"/>
              <w:jc w:val="center"/>
              <w:rPr>
                <w:sz w:val="20"/>
              </w:rPr>
            </w:pPr>
            <w:r>
              <w:rPr>
                <w:sz w:val="20"/>
              </w:rPr>
              <w:t>šírka [m], dĺžka [m], výmera [m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]</w:t>
            </w:r>
          </w:p>
        </w:tc>
      </w:tr>
      <w:tr w:rsidR="00B82B70">
        <w:trPr>
          <w:cantSplit/>
          <w:trHeight w:val="960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0"/>
              </w:rPr>
            </w:pPr>
          </w:p>
        </w:tc>
      </w:tr>
    </w:tbl>
    <w:p w:rsidR="00B82B70" w:rsidRDefault="00B82B70">
      <w:pPr>
        <w:pStyle w:val="F2-ZkladnText"/>
        <w:tabs>
          <w:tab w:val="left" w:leader="dot" w:pos="9923"/>
        </w:tabs>
        <w:ind w:right="141"/>
      </w:pPr>
    </w:p>
    <w:tbl>
      <w:tblPr>
        <w:tblW w:w="0" w:type="auto"/>
        <w:tblInd w:w="70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"/>
        <w:gridCol w:w="3611"/>
        <w:gridCol w:w="3615"/>
      </w:tblGrid>
      <w:tr w:rsidR="00B82B70">
        <w:trPr>
          <w:cantSplit/>
          <w:trHeight w:val="315"/>
        </w:trPr>
        <w:tc>
          <w:tcPr>
            <w:tcW w:w="2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Za rozkopávku a konečnú úpravu  bude zodpovedný</w:t>
            </w:r>
          </w:p>
        </w:tc>
      </w:tr>
      <w:tr w:rsidR="00B82B70">
        <w:trPr>
          <w:cantSplit/>
          <w:trHeight w:val="315"/>
        </w:trPr>
        <w:tc>
          <w:tcPr>
            <w:tcW w:w="2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vykonávateľ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jc w:val="center"/>
              <w:rPr>
                <w:sz w:val="22"/>
              </w:rPr>
            </w:pPr>
            <w:r>
              <w:rPr>
                <w:sz w:val="22"/>
              </w:rPr>
              <w:t>stavebný dozor investora</w:t>
            </w: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Meno a priezvisko</w:t>
            </w:r>
          </w:p>
        </w:tc>
        <w:tc>
          <w:tcPr>
            <w:tcW w:w="36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>Zamestnávateľ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  <w:tr w:rsidR="00B82B70">
        <w:trPr>
          <w:cantSplit/>
          <w:trHeight w:val="4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1B77B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  <w:r>
              <w:rPr>
                <w:sz w:val="22"/>
              </w:rPr>
              <w:t xml:space="preserve">Mobil. </w:t>
            </w:r>
            <w:proofErr w:type="spellStart"/>
            <w:r>
              <w:rPr>
                <w:sz w:val="22"/>
              </w:rPr>
              <w:t>t.č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2B70" w:rsidRDefault="00B82B70">
            <w:pPr>
              <w:pStyle w:val="F2-ZkladnText"/>
              <w:tabs>
                <w:tab w:val="left" w:leader="dot" w:pos="9923"/>
              </w:tabs>
              <w:ind w:right="141"/>
              <w:rPr>
                <w:sz w:val="22"/>
              </w:rPr>
            </w:pPr>
          </w:p>
        </w:tc>
      </w:tr>
    </w:tbl>
    <w:p w:rsidR="00B82B70" w:rsidRDefault="00B82B70">
      <w:pPr>
        <w:pStyle w:val="F2-ZkladnText"/>
      </w:pPr>
    </w:p>
    <w:p w:rsidR="00B82B70" w:rsidRDefault="00B82B70">
      <w:pPr>
        <w:spacing w:line="360" w:lineRule="auto"/>
        <w:rPr>
          <w:sz w:val="2"/>
        </w:rPr>
      </w:pPr>
    </w:p>
    <w:p w:rsidR="009F7D73" w:rsidRPr="009F7D73" w:rsidRDefault="009F7D73" w:rsidP="002617D9">
      <w:pPr>
        <w:pStyle w:val="Odsekzoznamu"/>
        <w:spacing w:line="276" w:lineRule="auto"/>
        <w:ind w:left="0" w:firstLine="708"/>
        <w:jc w:val="both"/>
        <w:rPr>
          <w:iCs/>
          <w:sz w:val="22"/>
          <w:szCs w:val="22"/>
          <w:lang w:val="en-GB"/>
        </w:rPr>
      </w:pPr>
      <w:proofErr w:type="spellStart"/>
      <w:r w:rsidRPr="009F7D73">
        <w:rPr>
          <w:iCs/>
          <w:sz w:val="22"/>
          <w:szCs w:val="22"/>
          <w:lang w:val="en-GB"/>
        </w:rPr>
        <w:lastRenderedPageBreak/>
        <w:t>Osobné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dotknutých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spracúvajú</w:t>
      </w:r>
      <w:proofErr w:type="spellEnd"/>
      <w:r w:rsidRPr="009F7D73">
        <w:rPr>
          <w:iCs/>
          <w:sz w:val="22"/>
          <w:szCs w:val="22"/>
          <w:lang w:val="en-GB"/>
        </w:rPr>
        <w:t xml:space="preserve"> v</w:t>
      </w:r>
      <w:r>
        <w:rPr>
          <w:iCs/>
          <w:sz w:val="22"/>
          <w:szCs w:val="22"/>
          <w:lang w:val="en-GB"/>
        </w:rPr>
        <w:t> </w:t>
      </w:r>
      <w:proofErr w:type="spellStart"/>
      <w:r>
        <w:rPr>
          <w:iCs/>
          <w:sz w:val="22"/>
          <w:szCs w:val="22"/>
          <w:lang w:val="en-GB"/>
        </w:rPr>
        <w:t>súlade</w:t>
      </w:r>
      <w:proofErr w:type="spellEnd"/>
      <w:r>
        <w:rPr>
          <w:iCs/>
          <w:sz w:val="22"/>
          <w:szCs w:val="22"/>
          <w:lang w:val="en-GB"/>
        </w:rPr>
        <w:t xml:space="preserve"> s NARIADENÍM EURÓPSKEHO </w:t>
      </w:r>
      <w:r w:rsidRPr="009F7D73">
        <w:rPr>
          <w:iCs/>
          <w:sz w:val="22"/>
          <w:szCs w:val="22"/>
          <w:lang w:val="en-GB"/>
        </w:rPr>
        <w:t xml:space="preserve">PARLAMENTU A RADY (EÚ) 2016/679 z 27. </w:t>
      </w:r>
      <w:proofErr w:type="spellStart"/>
      <w:r w:rsidRPr="009F7D73">
        <w:rPr>
          <w:iCs/>
          <w:sz w:val="22"/>
          <w:szCs w:val="22"/>
          <w:lang w:val="en-GB"/>
        </w:rPr>
        <w:t>apríla</w:t>
      </w:r>
      <w:proofErr w:type="spellEnd"/>
      <w:r w:rsidRPr="009F7D73">
        <w:rPr>
          <w:iCs/>
          <w:sz w:val="22"/>
          <w:szCs w:val="22"/>
          <w:lang w:val="en-GB"/>
        </w:rPr>
        <w:t xml:space="preserve"> 2016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osôb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 o </w:t>
      </w:r>
      <w:proofErr w:type="spellStart"/>
      <w:r w:rsidRPr="009F7D73">
        <w:rPr>
          <w:iCs/>
          <w:sz w:val="22"/>
          <w:szCs w:val="22"/>
          <w:lang w:val="en-GB"/>
        </w:rPr>
        <w:t>voľnom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pohybe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takýchto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ktorým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zrušuje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smernica</w:t>
      </w:r>
      <w:proofErr w:type="spellEnd"/>
      <w:r w:rsidRPr="009F7D73">
        <w:rPr>
          <w:iCs/>
          <w:sz w:val="22"/>
          <w:szCs w:val="22"/>
          <w:lang w:val="en-GB"/>
        </w:rPr>
        <w:t xml:space="preserve"> 95/46/ES (</w:t>
      </w:r>
      <w:proofErr w:type="spellStart"/>
      <w:r w:rsidRPr="009F7D73">
        <w:rPr>
          <w:iCs/>
          <w:sz w:val="22"/>
          <w:szCs w:val="22"/>
          <w:lang w:val="en-GB"/>
        </w:rPr>
        <w:t>všeobecné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nariadenie</w:t>
      </w:r>
      <w:proofErr w:type="spellEnd"/>
      <w:r w:rsidRPr="009F7D73">
        <w:rPr>
          <w:iCs/>
          <w:sz w:val="22"/>
          <w:szCs w:val="22"/>
          <w:lang w:val="en-GB"/>
        </w:rPr>
        <w:t xml:space="preserve"> o 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) a so </w:t>
      </w:r>
      <w:proofErr w:type="spellStart"/>
      <w:r w:rsidRPr="009F7D73">
        <w:rPr>
          <w:iCs/>
          <w:sz w:val="22"/>
          <w:szCs w:val="22"/>
          <w:lang w:val="en-GB"/>
        </w:rPr>
        <w:t>zákonom</w:t>
      </w:r>
      <w:proofErr w:type="spellEnd"/>
      <w:r w:rsidRPr="009F7D73">
        <w:rPr>
          <w:iCs/>
          <w:sz w:val="22"/>
          <w:szCs w:val="22"/>
          <w:lang w:val="en-GB"/>
        </w:rPr>
        <w:t xml:space="preserve"> č. 18/2018 Z. z. o </w:t>
      </w:r>
      <w:proofErr w:type="spellStart"/>
      <w:r w:rsidRPr="009F7D73">
        <w:rPr>
          <w:iCs/>
          <w:sz w:val="22"/>
          <w:szCs w:val="22"/>
          <w:lang w:val="en-GB"/>
        </w:rPr>
        <w:t>ochrane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a o </w:t>
      </w:r>
      <w:proofErr w:type="spellStart"/>
      <w:r w:rsidRPr="009F7D73">
        <w:rPr>
          <w:iCs/>
          <w:sz w:val="22"/>
          <w:szCs w:val="22"/>
          <w:lang w:val="en-GB"/>
        </w:rPr>
        <w:t>zmene</w:t>
      </w:r>
      <w:proofErr w:type="spellEnd"/>
      <w:r w:rsidRPr="009F7D73">
        <w:rPr>
          <w:iCs/>
          <w:sz w:val="22"/>
          <w:szCs w:val="22"/>
          <w:lang w:val="en-GB"/>
        </w:rPr>
        <w:t xml:space="preserve"> a </w:t>
      </w:r>
      <w:proofErr w:type="spellStart"/>
      <w:r w:rsidRPr="009F7D73">
        <w:rPr>
          <w:iCs/>
          <w:sz w:val="22"/>
          <w:szCs w:val="22"/>
          <w:lang w:val="en-GB"/>
        </w:rPr>
        <w:t>doplnení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niektorých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zákonov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9F7D73" w:rsidRPr="009F7D73" w:rsidRDefault="009F7D73" w:rsidP="009F7D73">
      <w:pPr>
        <w:pStyle w:val="Odsekzoznamu"/>
        <w:spacing w:line="276" w:lineRule="auto"/>
        <w:ind w:left="0"/>
        <w:jc w:val="both"/>
        <w:rPr>
          <w:iCs/>
          <w:sz w:val="22"/>
          <w:szCs w:val="22"/>
          <w:lang w:val="en-GB"/>
        </w:rPr>
      </w:pPr>
      <w:r w:rsidRPr="009F7D73">
        <w:rPr>
          <w:iCs/>
          <w:sz w:val="22"/>
          <w:szCs w:val="22"/>
          <w:lang w:val="en-GB"/>
        </w:rPr>
        <w:t>Informácie o </w:t>
      </w:r>
      <w:proofErr w:type="spellStart"/>
      <w:r w:rsidRPr="009F7D73">
        <w:rPr>
          <w:iCs/>
          <w:sz w:val="22"/>
          <w:szCs w:val="22"/>
          <w:lang w:val="en-GB"/>
        </w:rPr>
        <w:t>spracúvaní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osobných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údajov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sú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vám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plne</w:t>
      </w:r>
      <w:proofErr w:type="spellEnd"/>
      <w:r w:rsidRPr="009F7D73">
        <w:rPr>
          <w:iCs/>
          <w:sz w:val="22"/>
          <w:szCs w:val="22"/>
          <w:lang w:val="en-GB"/>
        </w:rPr>
        <w:t xml:space="preserve"> k </w:t>
      </w:r>
      <w:proofErr w:type="spellStart"/>
      <w:r w:rsidRPr="009F7D73">
        <w:rPr>
          <w:iCs/>
          <w:sz w:val="22"/>
          <w:szCs w:val="22"/>
          <w:lang w:val="en-GB"/>
        </w:rPr>
        <w:t>dispozícii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webovom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hyperlink r:id="rId7" w:history="1">
        <w:r w:rsidRPr="009F7D73">
          <w:rPr>
            <w:rStyle w:val="Hypertextovprepojenie"/>
            <w:iCs/>
            <w:sz w:val="22"/>
            <w:szCs w:val="22"/>
            <w:u w:val="none"/>
            <w:lang w:val="en-GB"/>
          </w:rPr>
          <w:t>www.osobnyudaj.sk/informovanie</w:t>
        </w:r>
      </w:hyperlink>
      <w:r w:rsidRPr="009F7D73">
        <w:rPr>
          <w:iCs/>
          <w:sz w:val="22"/>
          <w:szCs w:val="22"/>
          <w:lang w:val="en-GB"/>
        </w:rPr>
        <w:t xml:space="preserve">, </w:t>
      </w:r>
      <w:proofErr w:type="spellStart"/>
      <w:r w:rsidRPr="009F7D73">
        <w:rPr>
          <w:iCs/>
          <w:sz w:val="22"/>
          <w:szCs w:val="22"/>
          <w:lang w:val="en-GB"/>
        </w:rPr>
        <w:t>ako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aj</w:t>
      </w:r>
      <w:proofErr w:type="spellEnd"/>
      <w:r w:rsidRPr="009F7D73">
        <w:rPr>
          <w:iCs/>
          <w:sz w:val="22"/>
          <w:szCs w:val="22"/>
          <w:lang w:val="en-GB"/>
        </w:rPr>
        <w:t> </w:t>
      </w:r>
      <w:proofErr w:type="spellStart"/>
      <w:r w:rsidRPr="009F7D73">
        <w:rPr>
          <w:iCs/>
          <w:sz w:val="22"/>
          <w:szCs w:val="22"/>
          <w:lang w:val="en-GB"/>
        </w:rPr>
        <w:t>vo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fyzickej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podobe</w:t>
      </w:r>
      <w:proofErr w:type="spellEnd"/>
      <w:r w:rsidRPr="009F7D73">
        <w:rPr>
          <w:iCs/>
          <w:sz w:val="22"/>
          <w:szCs w:val="22"/>
          <w:lang w:val="en-GB"/>
        </w:rPr>
        <w:t xml:space="preserve"> v </w:t>
      </w:r>
      <w:proofErr w:type="spellStart"/>
      <w:r w:rsidRPr="009F7D73">
        <w:rPr>
          <w:iCs/>
          <w:sz w:val="22"/>
          <w:szCs w:val="22"/>
          <w:lang w:val="en-GB"/>
        </w:rPr>
        <w:t>sídle</w:t>
      </w:r>
      <w:proofErr w:type="spellEnd"/>
      <w:r w:rsidRPr="009F7D73">
        <w:rPr>
          <w:iCs/>
          <w:sz w:val="22"/>
          <w:szCs w:val="22"/>
          <w:lang w:val="en-GB"/>
        </w:rPr>
        <w:t xml:space="preserve"> a </w:t>
      </w:r>
      <w:proofErr w:type="spellStart"/>
      <w:r w:rsidRPr="009F7D73">
        <w:rPr>
          <w:iCs/>
          <w:sz w:val="22"/>
          <w:szCs w:val="22"/>
          <w:lang w:val="en-GB"/>
        </w:rPr>
        <w:t>na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všetkých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kontaktných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miestach</w:t>
      </w:r>
      <w:proofErr w:type="spellEnd"/>
      <w:r w:rsidRPr="009F7D73">
        <w:rPr>
          <w:iCs/>
          <w:sz w:val="22"/>
          <w:szCs w:val="22"/>
          <w:lang w:val="en-GB"/>
        </w:rPr>
        <w:t xml:space="preserve"> </w:t>
      </w:r>
      <w:proofErr w:type="spellStart"/>
      <w:r w:rsidRPr="009F7D73">
        <w:rPr>
          <w:iCs/>
          <w:sz w:val="22"/>
          <w:szCs w:val="22"/>
          <w:lang w:val="en-GB"/>
        </w:rPr>
        <w:t>prevádzkovateľa</w:t>
      </w:r>
      <w:proofErr w:type="spellEnd"/>
      <w:r w:rsidRPr="009F7D73">
        <w:rPr>
          <w:iCs/>
          <w:sz w:val="22"/>
          <w:szCs w:val="22"/>
          <w:lang w:val="en-GB"/>
        </w:rPr>
        <w:t>.</w:t>
      </w:r>
    </w:p>
    <w:p w:rsidR="00EC003F" w:rsidRPr="00CA37C1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  <w:r w:rsidRPr="00CA37C1">
        <w:rPr>
          <w:sz w:val="22"/>
          <w:szCs w:val="22"/>
          <w:lang w:eastAsia="en-US"/>
        </w:rPr>
        <w:t xml:space="preserve">Zodpovedná osoba za ochranu osobných údajov – kontakt: </w:t>
      </w:r>
      <w:hyperlink r:id="rId8" w:history="1">
        <w:r w:rsidR="002D1609">
          <w:rPr>
            <w:rStyle w:val="Hypertextovprepojenie"/>
            <w:bCs/>
            <w:sz w:val="22"/>
            <w:szCs w:val="22"/>
          </w:rPr>
          <w:t>dpo</w:t>
        </w:r>
        <w:bookmarkStart w:id="0" w:name="_GoBack"/>
        <w:bookmarkEnd w:id="0"/>
        <w:r w:rsidR="00CA37C1" w:rsidRPr="00CA37C1">
          <w:rPr>
            <w:rStyle w:val="Hypertextovprepojenie"/>
            <w:bCs/>
            <w:sz w:val="22"/>
            <w:szCs w:val="22"/>
          </w:rPr>
          <w:t>@osobnyudaj.sk</w:t>
        </w:r>
      </w:hyperlink>
      <w:r w:rsidRPr="00CA37C1">
        <w:rPr>
          <w:sz w:val="22"/>
          <w:szCs w:val="22"/>
          <w:lang w:eastAsia="en-US"/>
        </w:rPr>
        <w:t>.</w:t>
      </w:r>
    </w:p>
    <w:p w:rsidR="00EC003F" w:rsidRPr="0018534B" w:rsidRDefault="00EC003F" w:rsidP="00EC003F">
      <w:pPr>
        <w:suppressAutoHyphens/>
        <w:autoSpaceDN w:val="0"/>
        <w:spacing w:after="200" w:line="276" w:lineRule="auto"/>
        <w:textAlignment w:val="baseline"/>
        <w:rPr>
          <w:sz w:val="22"/>
          <w:szCs w:val="22"/>
          <w:lang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779"/>
        <w:gridCol w:w="4891"/>
      </w:tblGrid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Kde:</w:t>
            </w:r>
          </w:p>
        </w:tc>
        <w:tc>
          <w:tcPr>
            <w:tcW w:w="3119" w:type="dxa"/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 w:val="restart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567" w:type="dxa"/>
            <w:vAlign w:val="bottom"/>
          </w:tcPr>
          <w:p w:rsidR="00EC003F" w:rsidRDefault="00EC003F" w:rsidP="0079438C">
            <w:pPr>
              <w:rPr>
                <w:sz w:val="22"/>
              </w:rPr>
            </w:pPr>
            <w:r>
              <w:rPr>
                <w:sz w:val="22"/>
              </w:rPr>
              <w:t>Dňa: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jc w:val="both"/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tcBorders>
              <w:bottom w:val="dotted" w:sz="4" w:space="0" w:color="auto"/>
            </w:tcBorders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</w:tr>
      <w:tr w:rsidR="00EC003F" w:rsidTr="0079438C">
        <w:trPr>
          <w:cantSplit/>
          <w:trHeight w:hRule="exact" w:val="400"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meno a priezvisko (paličkovým písmom)</w:t>
            </w:r>
          </w:p>
        </w:tc>
      </w:tr>
      <w:tr w:rsidR="00EC003F" w:rsidTr="0079438C">
        <w:trPr>
          <w:cantSplit/>
        </w:trPr>
        <w:tc>
          <w:tcPr>
            <w:tcW w:w="3686" w:type="dxa"/>
            <w:gridSpan w:val="2"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779" w:type="dxa"/>
            <w:vMerge/>
            <w:vAlign w:val="bottom"/>
          </w:tcPr>
          <w:p w:rsidR="00EC003F" w:rsidRDefault="00EC003F" w:rsidP="0079438C">
            <w:pPr>
              <w:rPr>
                <w:sz w:val="22"/>
              </w:rPr>
            </w:pPr>
          </w:p>
        </w:tc>
        <w:tc>
          <w:tcPr>
            <w:tcW w:w="4891" w:type="dxa"/>
            <w:vAlign w:val="bottom"/>
          </w:tcPr>
          <w:p w:rsidR="00EC003F" w:rsidRDefault="00EC003F" w:rsidP="0079438C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pečiatka a podpis žiadateľa</w:t>
            </w:r>
          </w:p>
        </w:tc>
      </w:tr>
    </w:tbl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EC003F" w:rsidRDefault="00EC003F" w:rsidP="00D90407">
      <w:pPr>
        <w:rPr>
          <w:b/>
          <w:sz w:val="22"/>
        </w:rPr>
      </w:pPr>
    </w:p>
    <w:p w:rsidR="00D90407" w:rsidRDefault="00D90407" w:rsidP="00D90407">
      <w:pPr>
        <w:rPr>
          <w:b/>
          <w:sz w:val="22"/>
        </w:rPr>
      </w:pPr>
      <w:r>
        <w:rPr>
          <w:b/>
          <w:sz w:val="22"/>
        </w:rPr>
        <w:t>Prílohy: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situačný nákres s okótovanou rozkopávkou a priečny rez  rozkopávkou</w:t>
      </w:r>
      <w:r>
        <w:rPr>
          <w:sz w:val="22"/>
        </w:rPr>
        <w:br/>
        <w:t xml:space="preserve">(na mapovom podklade KM s rozčlenením na rozkopávku a umiestnenie </w:t>
      </w:r>
      <w:proofErr w:type="spellStart"/>
      <w:r>
        <w:rPr>
          <w:sz w:val="22"/>
        </w:rPr>
        <w:t>výkopku</w:t>
      </w:r>
      <w:proofErr w:type="spellEnd"/>
      <w:r>
        <w:rPr>
          <w:sz w:val="22"/>
        </w:rPr>
        <w:t>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stavebné povolenie, alebo územné rozhodnutie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harmonogram prác (nad 14 dní)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 xml:space="preserve">zakreslené a príslušnými správcami potvrdené trasy podzemných </w:t>
      </w:r>
      <w:proofErr w:type="spellStart"/>
      <w:r>
        <w:rPr>
          <w:sz w:val="22"/>
        </w:rPr>
        <w:t>inž</w:t>
      </w:r>
      <w:proofErr w:type="spellEnd"/>
      <w:r>
        <w:rPr>
          <w:sz w:val="22"/>
        </w:rPr>
        <w:t>. sietí (telekomunikačné, káble elektrické káble, verejné osvetlenie, vodovod, plynovod, kanalizácia, teplovod, káble svetelnej signalizácie v blízkosti križovatiek, optické káble, káble ŽSR v blízkosti železničných tratí)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projekt organizácie dopravy, odsúhlasený v operatívnej komisii oddelenia prevádzky dopravy Magistrátu  hl. m. SR Bratislavy</w:t>
      </w:r>
    </w:p>
    <w:p w:rsidR="00D90407" w:rsidRDefault="00D90407" w:rsidP="009F7422">
      <w:pPr>
        <w:pStyle w:val="F2-ZkladnText"/>
        <w:numPr>
          <w:ilvl w:val="0"/>
          <w:numId w:val="1"/>
        </w:numPr>
        <w:tabs>
          <w:tab w:val="clear" w:pos="360"/>
        </w:tabs>
        <w:ind w:left="357" w:hanging="357"/>
        <w:contextualSpacing/>
        <w:rPr>
          <w:sz w:val="22"/>
        </w:rPr>
      </w:pPr>
      <w:r>
        <w:rPr>
          <w:sz w:val="22"/>
        </w:rPr>
        <w:t>písomný záväzok  (D9) - doklad o kvalitnom zabezpečení konečnej úpravy plôch odbornou dodávateľskou organizáciou</w:t>
      </w:r>
    </w:p>
    <w:p w:rsidR="00D90407" w:rsidRPr="000A7FD0" w:rsidRDefault="00D90407" w:rsidP="009F7422">
      <w:pPr>
        <w:numPr>
          <w:ilvl w:val="0"/>
          <w:numId w:val="3"/>
        </w:numPr>
        <w:suppressAutoHyphens/>
        <w:autoSpaceDN w:val="0"/>
        <w:ind w:left="357" w:hanging="357"/>
        <w:contextualSpacing/>
        <w:jc w:val="both"/>
        <w:textAlignment w:val="baseline"/>
        <w:rPr>
          <w:sz w:val="22"/>
          <w:lang w:eastAsia="cs-CZ"/>
        </w:rPr>
      </w:pPr>
      <w:r w:rsidRPr="000A7FD0">
        <w:rPr>
          <w:sz w:val="22"/>
          <w:lang w:eastAsia="cs-CZ"/>
        </w:rPr>
        <w:t>ďalšie doklady podľa potreby cestného správneho orgánu (napr.: správny poplatok od min. 80 € splatný pri podaní, predpis poplatku vydáva ten, kto vedie konanie)</w:t>
      </w:r>
    </w:p>
    <w:p w:rsidR="00B82B70" w:rsidRDefault="00B82B70"/>
    <w:p w:rsidR="00B82B70" w:rsidRPr="0018534B" w:rsidRDefault="00B82B70">
      <w:pPr>
        <w:rPr>
          <w:sz w:val="22"/>
          <w:szCs w:val="22"/>
        </w:rPr>
      </w:pPr>
    </w:p>
    <w:sectPr w:rsidR="00B82B70" w:rsidRPr="0018534B" w:rsidSect="001B36FB">
      <w:headerReference w:type="first" r:id="rId9"/>
      <w:pgSz w:w="11906" w:h="16838"/>
      <w:pgMar w:top="1417" w:right="1133" w:bottom="851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9A" w:rsidRDefault="00C66E9A" w:rsidP="00607974">
      <w:r>
        <w:separator/>
      </w:r>
    </w:p>
  </w:endnote>
  <w:endnote w:type="continuationSeparator" w:id="0">
    <w:p w:rsidR="00C66E9A" w:rsidRDefault="00C66E9A" w:rsidP="0060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9A" w:rsidRDefault="00C66E9A" w:rsidP="00607974">
      <w:r>
        <w:separator/>
      </w:r>
    </w:p>
  </w:footnote>
  <w:footnote w:type="continuationSeparator" w:id="0">
    <w:p w:rsidR="00C66E9A" w:rsidRDefault="00C66E9A" w:rsidP="0060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974" w:rsidRDefault="00554C52" w:rsidP="00554C52">
    <w:pPr>
      <w:pStyle w:val="F2-ZkladnText"/>
      <w:jc w:val="left"/>
      <w:rPr>
        <w:b/>
      </w:rPr>
    </w:pPr>
    <w:r>
      <w:rPr>
        <w:noProof/>
        <w:lang w:eastAsia="sk-SK"/>
      </w:rPr>
      <w:drawing>
        <wp:inline distT="0" distB="0" distL="0" distR="0" wp14:anchorId="04180B8C" wp14:editId="297FB847">
          <wp:extent cx="2268220" cy="615315"/>
          <wp:effectExtent l="0" t="0" r="0" b="0"/>
          <wp:docPr id="22" name="Obrázo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ok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15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1126C"/>
    <w:multiLevelType w:val="multilevel"/>
    <w:tmpl w:val="B86203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412860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70"/>
    <w:rsid w:val="00031C55"/>
    <w:rsid w:val="00092963"/>
    <w:rsid w:val="000A7FD0"/>
    <w:rsid w:val="0010726D"/>
    <w:rsid w:val="00124EA3"/>
    <w:rsid w:val="0018534B"/>
    <w:rsid w:val="001B36FB"/>
    <w:rsid w:val="001B77B0"/>
    <w:rsid w:val="001E06B3"/>
    <w:rsid w:val="002617D9"/>
    <w:rsid w:val="002D1609"/>
    <w:rsid w:val="0033230F"/>
    <w:rsid w:val="00364306"/>
    <w:rsid w:val="00384845"/>
    <w:rsid w:val="00385798"/>
    <w:rsid w:val="003D08A5"/>
    <w:rsid w:val="00497528"/>
    <w:rsid w:val="00554C52"/>
    <w:rsid w:val="005F2650"/>
    <w:rsid w:val="00607974"/>
    <w:rsid w:val="006A105E"/>
    <w:rsid w:val="006F28C3"/>
    <w:rsid w:val="00781CB4"/>
    <w:rsid w:val="007E5999"/>
    <w:rsid w:val="008200BB"/>
    <w:rsid w:val="00827F7D"/>
    <w:rsid w:val="0083482F"/>
    <w:rsid w:val="00841EFC"/>
    <w:rsid w:val="008C0641"/>
    <w:rsid w:val="008F55A2"/>
    <w:rsid w:val="00997C8B"/>
    <w:rsid w:val="009F7422"/>
    <w:rsid w:val="009F7D73"/>
    <w:rsid w:val="00A32548"/>
    <w:rsid w:val="00A543FD"/>
    <w:rsid w:val="00A80DEE"/>
    <w:rsid w:val="00A85112"/>
    <w:rsid w:val="00AA5B7C"/>
    <w:rsid w:val="00AF0A4F"/>
    <w:rsid w:val="00B474BE"/>
    <w:rsid w:val="00B50824"/>
    <w:rsid w:val="00B82B70"/>
    <w:rsid w:val="00BB45CD"/>
    <w:rsid w:val="00BB53CB"/>
    <w:rsid w:val="00BB5B02"/>
    <w:rsid w:val="00BF509F"/>
    <w:rsid w:val="00C66E9A"/>
    <w:rsid w:val="00C827EA"/>
    <w:rsid w:val="00C9787F"/>
    <w:rsid w:val="00CA37C1"/>
    <w:rsid w:val="00CC135E"/>
    <w:rsid w:val="00D90407"/>
    <w:rsid w:val="00DD5FE3"/>
    <w:rsid w:val="00E069B4"/>
    <w:rsid w:val="00E074D1"/>
    <w:rsid w:val="00E4294B"/>
    <w:rsid w:val="00E83E91"/>
    <w:rsid w:val="00E9605F"/>
    <w:rsid w:val="00EC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E3E4A5"/>
  <w14:defaultImageDpi w14:val="0"/>
  <w15:docId w15:val="{697C6B71-BE6E-4EFA-A0C9-15709D4B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uiPriority w:val="99"/>
    <w:pPr>
      <w:jc w:val="both"/>
    </w:pPr>
    <w:rPr>
      <w:lang w:eastAsia="cs-CZ"/>
    </w:rPr>
  </w:style>
  <w:style w:type="paragraph" w:styleId="Odsekzoznamu">
    <w:name w:val="List Paragraph"/>
    <w:basedOn w:val="Normlny"/>
    <w:uiPriority w:val="34"/>
    <w:qFormat/>
    <w:rsid w:val="000A7FD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7974"/>
    <w:rPr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0797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7974"/>
    <w:rPr>
      <w:sz w:val="24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4C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4C52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B36F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F7D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sobnyudaj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obnyudaj.sk/inform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tlačivo D1</vt:lpstr>
    </vt:vector>
  </TitlesOfParts>
  <Company>MU - Petrzalka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tlačivo D1</dc:title>
  <dc:creator>Podmajerska</dc:creator>
  <cp:lastModifiedBy>Pavlík Dávid</cp:lastModifiedBy>
  <cp:revision>2</cp:revision>
  <cp:lastPrinted>2018-05-25T09:46:00Z</cp:lastPrinted>
  <dcterms:created xsi:type="dcterms:W3CDTF">2023-05-10T07:33:00Z</dcterms:created>
  <dcterms:modified xsi:type="dcterms:W3CDTF">2023-05-10T07:33:00Z</dcterms:modified>
</cp:coreProperties>
</file>