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Miestny úrad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C54848" w:rsidRDefault="00476DA2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 12 Bratislava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Žiadosť o</w:t>
      </w:r>
      <w:r w:rsidR="009B5892">
        <w:rPr>
          <w:rFonts w:ascii="Times New Roman" w:hAnsi="Times New Roman" w:cs="Times New Roman"/>
          <w:b/>
          <w:sz w:val="40"/>
          <w:szCs w:val="40"/>
        </w:rPr>
        <w:t xml:space="preserve"> obecný </w:t>
      </w:r>
      <w:r>
        <w:rPr>
          <w:rFonts w:ascii="Times New Roman" w:hAnsi="Times New Roman" w:cs="Times New Roman"/>
          <w:b/>
          <w:sz w:val="40"/>
          <w:szCs w:val="40"/>
        </w:rPr>
        <w:t xml:space="preserve">byt 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Osoby posudzované v žiadosti a ich vzťah k žiadateľovi (manžel/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C54848" w:rsidRDefault="00C54848" w:rsidP="00C54848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C54848" w:rsidRDefault="00C54848" w:rsidP="00C54848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...............</w:t>
      </w:r>
    </w:p>
    <w:p w:rsidR="00C54848" w:rsidRDefault="00C54848" w:rsidP="00C54848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C54848" w:rsidRDefault="00C54848" w:rsidP="00C54848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 xml:space="preserve">Informácie o spracúvaní osobných údajov prevádzkovateľom sú vám plne k dispozícii na webovom sídle </w:t>
      </w:r>
      <w:hyperlink r:id="rId9" w:history="1">
        <w:r w:rsidRPr="00476DA2">
          <w:rPr>
            <w:rStyle w:val="Hypertextovprepojenie"/>
            <w:rFonts w:ascii="Times New Roman" w:hAnsi="Times New Roman"/>
            <w:sz w:val="28"/>
            <w:szCs w:val="28"/>
          </w:rPr>
          <w:t>www.osobnyudaj.sk/informovanie</w:t>
        </w:r>
      </w:hyperlink>
      <w:r w:rsidRPr="00476DA2">
        <w:rPr>
          <w:rFonts w:ascii="Times New Roman" w:hAnsi="Times New Roman" w:cs="Times New Roman"/>
          <w:sz w:val="28"/>
          <w:szCs w:val="28"/>
        </w:rPr>
        <w:t>,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</w:t>
      </w:r>
      <w:bookmarkStart w:id="0" w:name="_GoBack"/>
      <w:bookmarkEnd w:id="0"/>
      <w:r w:rsidRPr="00476DA2">
        <w:rPr>
          <w:rFonts w:ascii="Times New Roman" w:hAnsi="Times New Roman" w:cs="Times New Roman"/>
          <w:sz w:val="28"/>
          <w:szCs w:val="28"/>
        </w:rPr>
        <w:t xml:space="preserve">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A95">
        <w:rPr>
          <w:rFonts w:ascii="Times New Roman" w:hAnsi="Times New Roman" w:cs="Times New Roman"/>
          <w:sz w:val="24"/>
          <w:szCs w:val="24"/>
        </w:rPr>
        <w:t>Žiadateľ o nájom bytu v mestskej časti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212" w:rsidRPr="00967A95"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 w:rsidR="009A7212" w:rsidRPr="00967A95">
        <w:rPr>
          <w:rFonts w:ascii="Times New Roman" w:hAnsi="Times New Roman" w:cs="Times New Roman"/>
          <w:sz w:val="24"/>
          <w:szCs w:val="24"/>
        </w:rPr>
        <w:t xml:space="preserve"> musí spĺňať podmienky </w:t>
      </w:r>
      <w:r w:rsidRPr="00967A95">
        <w:rPr>
          <w:rFonts w:ascii="Times New Roman" w:hAnsi="Times New Roman" w:cs="Times New Roman"/>
          <w:sz w:val="24"/>
          <w:szCs w:val="24"/>
        </w:rPr>
        <w:br/>
      </w:r>
      <w:r w:rsidR="009A7212" w:rsidRPr="00967A95">
        <w:rPr>
          <w:rFonts w:ascii="Times New Roman" w:hAnsi="Times New Roman" w:cs="Times New Roman"/>
          <w:sz w:val="24"/>
          <w:szCs w:val="24"/>
        </w:rPr>
        <w:t>pre zaevidovanie žiadosti o nájom bytu definované vo VZN č. 1/2006 hl. m. SR Bratislavy o nájme bytov a miestností určených na trvalé bývanie a v Zásadách hospodárenia s bytmi v</w:t>
      </w:r>
      <w:r w:rsidRPr="00967A95">
        <w:rPr>
          <w:rFonts w:ascii="Times New Roman" w:hAnsi="Times New Roman" w:cs="Times New Roman"/>
          <w:sz w:val="24"/>
          <w:szCs w:val="24"/>
        </w:rPr>
        <w:t> </w:t>
      </w:r>
      <w:r w:rsidR="009A7212" w:rsidRPr="00967A95">
        <w:rPr>
          <w:rFonts w:ascii="Times New Roman" w:hAnsi="Times New Roman" w:cs="Times New Roman"/>
          <w:sz w:val="24"/>
          <w:szCs w:val="24"/>
        </w:rPr>
        <w:t>m</w:t>
      </w:r>
      <w:r w:rsidRPr="00967A95">
        <w:rPr>
          <w:rFonts w:ascii="Times New Roman" w:hAnsi="Times New Roman" w:cs="Times New Roman"/>
          <w:sz w:val="24"/>
          <w:szCs w:val="24"/>
        </w:rPr>
        <w:t>estskej časti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212" w:rsidRPr="00967A95"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 w:rsidRPr="00967A95">
        <w:rPr>
          <w:rFonts w:ascii="Times New Roman" w:hAnsi="Times New Roman" w:cs="Times New Roman"/>
          <w:sz w:val="24"/>
          <w:szCs w:val="24"/>
        </w:rPr>
        <w:t xml:space="preserve">, ktoré sú zverejnené na </w:t>
      </w:r>
      <w:hyperlink r:id="rId10" w:history="1">
        <w:r w:rsidRPr="00967A95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www.petrzalka</w:t>
        </w:r>
      </w:hyperlink>
      <w:r w:rsidRPr="00967A95">
        <w:rPr>
          <w:rFonts w:ascii="Times New Roman" w:hAnsi="Times New Roman" w:cs="Times New Roman"/>
          <w:sz w:val="24"/>
          <w:szCs w:val="24"/>
          <w:u w:val="single"/>
        </w:rPr>
        <w:t>.sk/oblasti/bytova-politika/</w:t>
      </w:r>
      <w:r w:rsidR="00A46A73" w:rsidRPr="00967A9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C54848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 alebo vlastníkom bytu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potvrdenie o všetkých trvalých a prechodných pobytoch – vy</w:t>
      </w:r>
      <w:r w:rsidR="00967A95" w:rsidRPr="00967A95">
        <w:rPr>
          <w:rFonts w:ascii="Times New Roman" w:hAnsi="Times New Roman" w:cs="Times New Roman"/>
          <w:sz w:val="24"/>
          <w:szCs w:val="24"/>
        </w:rPr>
        <w:t>staví Ohlasovňa pobytu, prízemie,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doklad o čistom mesačnom príjme,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</w:t>
      </w:r>
      <w:r w:rsidR="002019B3" w:rsidRPr="00967A95">
        <w:rPr>
          <w:rFonts w:ascii="Times New Roman" w:hAnsi="Times New Roman" w:cs="Times New Roman"/>
          <w:sz w:val="24"/>
          <w:szCs w:val="24"/>
        </w:rPr>
        <w:t> </w:t>
      </w:r>
      <w:r w:rsidRPr="00967A95">
        <w:rPr>
          <w:rFonts w:ascii="Times New Roman" w:hAnsi="Times New Roman" w:cs="Times New Roman"/>
          <w:sz w:val="24"/>
          <w:szCs w:val="24"/>
        </w:rPr>
        <w:t>podnájme</w:t>
      </w:r>
      <w:r w:rsidR="002019B3" w:rsidRPr="00967A95">
        <w:rPr>
          <w:rFonts w:ascii="Times New Roman" w:hAnsi="Times New Roman" w:cs="Times New Roman"/>
          <w:sz w:val="24"/>
          <w:szCs w:val="24"/>
        </w:rPr>
        <w:t>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ženatý/vydatá - </w:t>
      </w:r>
      <w:r w:rsidRPr="00967A95">
        <w:rPr>
          <w:rFonts w:ascii="Times New Roman" w:hAnsi="Times New Roman" w:cs="Times New Roman"/>
          <w:sz w:val="24"/>
          <w:szCs w:val="24"/>
        </w:rPr>
        <w:t>kópiu sobášneho listu,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rozvedený/á - </w:t>
      </w:r>
      <w:r w:rsidRPr="00967A95">
        <w:rPr>
          <w:rFonts w:ascii="Times New Roman" w:hAnsi="Times New Roman" w:cs="Times New Roman"/>
          <w:sz w:val="24"/>
          <w:szCs w:val="24"/>
        </w:rPr>
        <w:t xml:space="preserve">kópiu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právoplatného </w:t>
      </w:r>
      <w:r w:rsidRPr="00967A95">
        <w:rPr>
          <w:rFonts w:ascii="Times New Roman" w:hAnsi="Times New Roman" w:cs="Times New Roman"/>
          <w:sz w:val="24"/>
          <w:szCs w:val="24"/>
        </w:rPr>
        <w:t>rozsudku o rozvode,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ak je žiadateľ vdova/vdovec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Pr="00967A95">
        <w:rPr>
          <w:rFonts w:ascii="Times New Roman" w:hAnsi="Times New Roman" w:cs="Times New Roman"/>
          <w:sz w:val="24"/>
          <w:szCs w:val="24"/>
        </w:rPr>
        <w:t>kópiu úmrtného listu manžela/</w:t>
      </w:r>
      <w:proofErr w:type="spellStart"/>
      <w:r w:rsidRPr="00967A9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67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4C6" w:rsidRPr="00967A95" w:rsidRDefault="00A034C6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ak má žiadateľ deti -  kópie rodných listov detí,</w:t>
      </w:r>
      <w:r w:rsidR="00C54848" w:rsidRPr="00967A95">
        <w:rPr>
          <w:rFonts w:ascii="Times New Roman" w:hAnsi="Times New Roman" w:cs="Times New Roman"/>
          <w:sz w:val="24"/>
          <w:szCs w:val="24"/>
        </w:rPr>
        <w:t xml:space="preserve"> potvrdenie o poberaní prídavkov na deti,</w:t>
      </w:r>
    </w:p>
    <w:p w:rsidR="00A034C6" w:rsidRPr="00967A95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originál čestného vyhlásenia o tom, že žiadatelia, ktorí nie sú manželmi, si žiadosť podávajú spoločne ako jednu žiadosť, </w:t>
      </w:r>
    </w:p>
    <w:p w:rsidR="009A7212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="00DC4BC4" w:rsidRPr="00967A95">
        <w:rPr>
          <w:rFonts w:ascii="Times New Roman" w:hAnsi="Times New Roman" w:cs="Times New Roman"/>
          <w:sz w:val="24"/>
          <w:szCs w:val="24"/>
        </w:rPr>
        <w:tab/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doklad o výživnom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9A7212" w:rsidRPr="00967A95">
        <w:rPr>
          <w:rFonts w:ascii="Times New Roman" w:hAnsi="Times New Roman" w:cs="Times New Roman"/>
          <w:sz w:val="24"/>
          <w:szCs w:val="24"/>
        </w:rPr>
        <w:t>právoplatný rozsudok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 alebo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čestné vyhlásenie rodič</w:t>
      </w:r>
      <w:r w:rsidR="00422A64" w:rsidRPr="00967A95">
        <w:rPr>
          <w:rFonts w:ascii="Times New Roman" w:hAnsi="Times New Roman" w:cs="Times New Roman"/>
          <w:sz w:val="24"/>
          <w:szCs w:val="24"/>
        </w:rPr>
        <w:t>ov</w:t>
      </w:r>
      <w:r w:rsidR="00967A95">
        <w:rPr>
          <w:rFonts w:ascii="Times New Roman" w:hAnsi="Times New Roman" w:cs="Times New Roman"/>
          <w:sz w:val="24"/>
          <w:szCs w:val="24"/>
        </w:rPr>
        <w:t xml:space="preserve"> dieťaťa,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že  </w:t>
      </w:r>
      <w:r w:rsidR="00422A64" w:rsidRPr="00967A95">
        <w:rPr>
          <w:rFonts w:ascii="Times New Roman" w:hAnsi="Times New Roman" w:cs="Times New Roman"/>
          <w:sz w:val="24"/>
          <w:szCs w:val="24"/>
        </w:rPr>
        <w:t xml:space="preserve">jeden z rodičov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na výživné dieťaťa prispieva mesačne </w:t>
      </w:r>
      <w:proofErr w:type="spellStart"/>
      <w:r w:rsidR="009A7212" w:rsidRPr="00967A9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9A7212" w:rsidRPr="00967A95">
        <w:rPr>
          <w:rFonts w:ascii="Times New Roman" w:hAnsi="Times New Roman" w:cs="Times New Roman"/>
          <w:sz w:val="24"/>
          <w:szCs w:val="24"/>
        </w:rPr>
        <w:t xml:space="preserve"> € a</w:t>
      </w:r>
      <w:r w:rsidR="00422A64" w:rsidRPr="00967A95">
        <w:rPr>
          <w:rFonts w:ascii="Times New Roman" w:hAnsi="Times New Roman" w:cs="Times New Roman"/>
          <w:sz w:val="24"/>
          <w:szCs w:val="24"/>
        </w:rPr>
        <w:t> druhý rodič výživné v uvedenej sume</w:t>
      </w:r>
      <w:r w:rsidR="009C0AAF" w:rsidRPr="00967A95">
        <w:rPr>
          <w:rFonts w:ascii="Times New Roman" w:hAnsi="Times New Roman" w:cs="Times New Roman"/>
          <w:sz w:val="24"/>
          <w:szCs w:val="24"/>
        </w:rPr>
        <w:t xml:space="preserve"> dostáva</w:t>
      </w:r>
      <w:r w:rsidR="00967A95">
        <w:rPr>
          <w:rFonts w:ascii="Times New Roman" w:hAnsi="Times New Roman" w:cs="Times New Roman"/>
          <w:sz w:val="24"/>
          <w:szCs w:val="24"/>
        </w:rPr>
        <w:t>,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iné osobitné doklady súvisiace so žiadosťou.</w:t>
      </w:r>
    </w:p>
    <w:p w:rsidR="009A7212" w:rsidRPr="00281212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9A7212" w:rsidRPr="00281212" w:rsidSect="00197AA6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D8" w:rsidRDefault="006A0AD8" w:rsidP="00C317DA">
      <w:pPr>
        <w:spacing w:after="0" w:line="240" w:lineRule="auto"/>
      </w:pPr>
      <w:r>
        <w:separator/>
      </w:r>
    </w:p>
  </w:endnote>
  <w:endnote w:type="continuationSeparator" w:id="0">
    <w:p w:rsidR="006A0AD8" w:rsidRDefault="006A0AD8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D8" w:rsidRDefault="006A0AD8" w:rsidP="00C317DA">
      <w:pPr>
        <w:spacing w:after="0" w:line="240" w:lineRule="auto"/>
      </w:pPr>
      <w:r>
        <w:separator/>
      </w:r>
    </w:p>
  </w:footnote>
  <w:footnote w:type="continuationSeparator" w:id="0">
    <w:p w:rsidR="006A0AD8" w:rsidRDefault="006A0AD8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C"/>
    <w:rsid w:val="000307C2"/>
    <w:rsid w:val="00047651"/>
    <w:rsid w:val="00085A43"/>
    <w:rsid w:val="000A20BC"/>
    <w:rsid w:val="00152F83"/>
    <w:rsid w:val="001625E2"/>
    <w:rsid w:val="00197AA6"/>
    <w:rsid w:val="001B4D99"/>
    <w:rsid w:val="001E3165"/>
    <w:rsid w:val="001E740B"/>
    <w:rsid w:val="002019B3"/>
    <w:rsid w:val="002400C6"/>
    <w:rsid w:val="00275E82"/>
    <w:rsid w:val="00276A2A"/>
    <w:rsid w:val="00281212"/>
    <w:rsid w:val="00291E29"/>
    <w:rsid w:val="002D5507"/>
    <w:rsid w:val="00320D33"/>
    <w:rsid w:val="003353EC"/>
    <w:rsid w:val="00337FF1"/>
    <w:rsid w:val="00384AE0"/>
    <w:rsid w:val="00384C60"/>
    <w:rsid w:val="003B557A"/>
    <w:rsid w:val="003D7CCB"/>
    <w:rsid w:val="003F006E"/>
    <w:rsid w:val="00422A64"/>
    <w:rsid w:val="004367DF"/>
    <w:rsid w:val="0045241C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26A88"/>
    <w:rsid w:val="00584CF4"/>
    <w:rsid w:val="005B0A56"/>
    <w:rsid w:val="005E0A7E"/>
    <w:rsid w:val="00617C75"/>
    <w:rsid w:val="00620270"/>
    <w:rsid w:val="006550FE"/>
    <w:rsid w:val="00685DC9"/>
    <w:rsid w:val="006A0AD8"/>
    <w:rsid w:val="007459DB"/>
    <w:rsid w:val="00795EA9"/>
    <w:rsid w:val="007C6813"/>
    <w:rsid w:val="007E7582"/>
    <w:rsid w:val="008121BE"/>
    <w:rsid w:val="00813E9E"/>
    <w:rsid w:val="00827BF9"/>
    <w:rsid w:val="008859EC"/>
    <w:rsid w:val="008A0A62"/>
    <w:rsid w:val="008D7002"/>
    <w:rsid w:val="008E3133"/>
    <w:rsid w:val="00900BE7"/>
    <w:rsid w:val="00901218"/>
    <w:rsid w:val="0096701F"/>
    <w:rsid w:val="00967A95"/>
    <w:rsid w:val="009A7212"/>
    <w:rsid w:val="009B5892"/>
    <w:rsid w:val="009C0AAF"/>
    <w:rsid w:val="009D4B82"/>
    <w:rsid w:val="009F19D5"/>
    <w:rsid w:val="009F7B3A"/>
    <w:rsid w:val="00A034C6"/>
    <w:rsid w:val="00A11463"/>
    <w:rsid w:val="00A27706"/>
    <w:rsid w:val="00A46A73"/>
    <w:rsid w:val="00A906D4"/>
    <w:rsid w:val="00A925F5"/>
    <w:rsid w:val="00AA48DE"/>
    <w:rsid w:val="00AF00B2"/>
    <w:rsid w:val="00AF19EC"/>
    <w:rsid w:val="00B016AB"/>
    <w:rsid w:val="00B02395"/>
    <w:rsid w:val="00B12B4C"/>
    <w:rsid w:val="00B83D92"/>
    <w:rsid w:val="00C317DA"/>
    <w:rsid w:val="00C54848"/>
    <w:rsid w:val="00CD24C4"/>
    <w:rsid w:val="00D160E9"/>
    <w:rsid w:val="00D41D59"/>
    <w:rsid w:val="00D42312"/>
    <w:rsid w:val="00D86451"/>
    <w:rsid w:val="00D949EC"/>
    <w:rsid w:val="00DC4BC4"/>
    <w:rsid w:val="00E10155"/>
    <w:rsid w:val="00E800D2"/>
    <w:rsid w:val="00EA2426"/>
    <w:rsid w:val="00EB118F"/>
    <w:rsid w:val="00EC0445"/>
    <w:rsid w:val="00ED77B9"/>
    <w:rsid w:val="00EF5B52"/>
    <w:rsid w:val="00F55FE0"/>
    <w:rsid w:val="00F608ED"/>
    <w:rsid w:val="00F65932"/>
    <w:rsid w:val="00F92DDA"/>
    <w:rsid w:val="00FA2915"/>
    <w:rsid w:val="00FB2420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etrzal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951D-DD4C-4D2C-8A7A-CB76C612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3</cp:revision>
  <cp:lastPrinted>2019-01-09T09:26:00Z</cp:lastPrinted>
  <dcterms:created xsi:type="dcterms:W3CDTF">2023-05-25T10:29:00Z</dcterms:created>
  <dcterms:modified xsi:type="dcterms:W3CDTF">2023-05-25T12:16:00Z</dcterms:modified>
</cp:coreProperties>
</file>