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06" w:rsidRPr="00211EB0" w:rsidRDefault="00A17D06" w:rsidP="00970EE4">
      <w:pPr>
        <w:jc w:val="center"/>
        <w:rPr>
          <w:b/>
          <w:sz w:val="32"/>
          <w:szCs w:val="32"/>
        </w:rPr>
      </w:pPr>
      <w:r w:rsidRPr="00211EB0">
        <w:rPr>
          <w:b/>
          <w:sz w:val="32"/>
          <w:szCs w:val="32"/>
        </w:rPr>
        <w:t>Žiadosť</w:t>
      </w:r>
      <w:r w:rsidR="00211EB0">
        <w:rPr>
          <w:b/>
          <w:sz w:val="32"/>
          <w:szCs w:val="32"/>
        </w:rPr>
        <w:t xml:space="preserve"> </w:t>
      </w:r>
      <w:r w:rsidRPr="00211EB0">
        <w:rPr>
          <w:b/>
          <w:sz w:val="32"/>
          <w:szCs w:val="32"/>
        </w:rPr>
        <w:t>o schválenie dohody o výmene bytov</w:t>
      </w:r>
    </w:p>
    <w:p w:rsidR="00A17D06" w:rsidRPr="00211EB0" w:rsidRDefault="00A17D06" w:rsidP="00211EB0">
      <w:pPr>
        <w:jc w:val="both"/>
        <w:rPr>
          <w:b/>
          <w:sz w:val="28"/>
          <w:szCs w:val="28"/>
        </w:rPr>
      </w:pPr>
    </w:p>
    <w:p w:rsidR="00A17D06" w:rsidRPr="00211EB0" w:rsidRDefault="00A17D06" w:rsidP="00211EB0">
      <w:pPr>
        <w:jc w:val="both"/>
        <w:rPr>
          <w:b/>
          <w:szCs w:val="24"/>
        </w:rPr>
      </w:pPr>
    </w:p>
    <w:p w:rsidR="008B6B50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 xml:space="preserve">I. </w:t>
      </w:r>
      <w:r w:rsidR="008B6B50" w:rsidRPr="00211EB0">
        <w:rPr>
          <w:szCs w:val="24"/>
        </w:rPr>
        <w:t>nájomník bytu</w:t>
      </w:r>
      <w:r w:rsidR="007F7AAB" w:rsidRPr="00211EB0">
        <w:rPr>
          <w:szCs w:val="24"/>
        </w:rPr>
        <w:t>:</w:t>
      </w:r>
      <w:r w:rsidR="008B6B50" w:rsidRPr="00211EB0">
        <w:rPr>
          <w:szCs w:val="24"/>
        </w:rPr>
        <w:t xml:space="preserve"> </w:t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  <w:t>II. nájomník bytu</w:t>
      </w:r>
      <w:r w:rsidR="007F7AAB" w:rsidRPr="00211EB0">
        <w:rPr>
          <w:szCs w:val="24"/>
        </w:rPr>
        <w:t>:</w:t>
      </w:r>
    </w:p>
    <w:p w:rsidR="008B6B50" w:rsidRPr="00211EB0" w:rsidRDefault="008B6B50" w:rsidP="00211EB0">
      <w:pPr>
        <w:jc w:val="both"/>
        <w:rPr>
          <w:szCs w:val="24"/>
        </w:rPr>
      </w:pPr>
    </w:p>
    <w:p w:rsidR="00A17D06" w:rsidRPr="00211EB0" w:rsidRDefault="007F7AAB" w:rsidP="00211EB0">
      <w:pPr>
        <w:jc w:val="both"/>
        <w:rPr>
          <w:szCs w:val="24"/>
        </w:rPr>
      </w:pPr>
      <w:r w:rsidRPr="00211EB0">
        <w:rPr>
          <w:szCs w:val="24"/>
        </w:rPr>
        <w:t xml:space="preserve">1. </w:t>
      </w:r>
      <w:r w:rsidR="00A17D06" w:rsidRPr="00211EB0">
        <w:rPr>
          <w:szCs w:val="24"/>
        </w:rPr>
        <w:t>.......................................................</w:t>
      </w:r>
      <w:r w:rsidR="00A17D06" w:rsidRPr="00211EB0">
        <w:rPr>
          <w:szCs w:val="24"/>
        </w:rPr>
        <w:tab/>
      </w:r>
      <w:r w:rsidR="00A17D06" w:rsidRPr="00211EB0">
        <w:rPr>
          <w:szCs w:val="24"/>
        </w:rPr>
        <w:tab/>
      </w:r>
      <w:r w:rsidRPr="00211EB0">
        <w:rPr>
          <w:szCs w:val="24"/>
        </w:rPr>
        <w:t>1. .</w:t>
      </w:r>
      <w:r w:rsidR="00A17D06" w:rsidRPr="00211EB0">
        <w:rPr>
          <w:szCs w:val="24"/>
        </w:rPr>
        <w:t>..............................................</w:t>
      </w:r>
      <w:r w:rsidR="00EB5BA5">
        <w:rPr>
          <w:szCs w:val="24"/>
        </w:rPr>
        <w:t>..</w:t>
      </w:r>
      <w:r w:rsidR="00A17D06" w:rsidRPr="00211EB0">
        <w:rPr>
          <w:szCs w:val="24"/>
        </w:rPr>
        <w:t>.......</w:t>
      </w:r>
    </w:p>
    <w:p w:rsidR="007F7AAB" w:rsidRPr="00211EB0" w:rsidRDefault="008B6B50" w:rsidP="00211EB0">
      <w:pPr>
        <w:jc w:val="both"/>
        <w:rPr>
          <w:sz w:val="20"/>
        </w:rPr>
      </w:pPr>
      <w:r w:rsidRPr="00211EB0">
        <w:rPr>
          <w:sz w:val="20"/>
        </w:rPr>
        <w:t>(priezvisko a</w:t>
      </w:r>
      <w:r w:rsidR="007F7AAB" w:rsidRPr="00211EB0">
        <w:rPr>
          <w:sz w:val="20"/>
        </w:rPr>
        <w:t> </w:t>
      </w:r>
      <w:r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  <w:r w:rsidRPr="00211EB0">
        <w:rPr>
          <w:sz w:val="20"/>
        </w:rPr>
        <w:tab/>
      </w:r>
      <w:r w:rsidRPr="00211EB0">
        <w:rPr>
          <w:sz w:val="20"/>
        </w:rPr>
        <w:tab/>
      </w:r>
      <w:r w:rsidRPr="00211EB0">
        <w:rPr>
          <w:sz w:val="20"/>
        </w:rPr>
        <w:tab/>
      </w:r>
      <w:r w:rsidR="007F7AAB" w:rsidRPr="00211EB0">
        <w:rPr>
          <w:sz w:val="20"/>
        </w:rPr>
        <w:t>(priezvisko a meno nájomníka bytu)</w:t>
      </w:r>
    </w:p>
    <w:p w:rsidR="00211EB0" w:rsidRPr="00211EB0" w:rsidRDefault="007F7AAB" w:rsidP="00211EB0">
      <w:pPr>
        <w:jc w:val="both"/>
        <w:rPr>
          <w:szCs w:val="24"/>
        </w:rPr>
      </w:pPr>
      <w:r w:rsidRPr="00211EB0">
        <w:rPr>
          <w:szCs w:val="24"/>
        </w:rPr>
        <w:t xml:space="preserve">    </w:t>
      </w:r>
    </w:p>
    <w:p w:rsidR="00211EB0" w:rsidRDefault="007F7AAB" w:rsidP="00211EB0">
      <w:pPr>
        <w:ind w:left="708" w:hanging="708"/>
        <w:jc w:val="both"/>
        <w:rPr>
          <w:szCs w:val="24"/>
        </w:rPr>
      </w:pPr>
      <w:r w:rsidRPr="00211EB0">
        <w:rPr>
          <w:szCs w:val="24"/>
        </w:rPr>
        <w:t>2</w:t>
      </w:r>
      <w:r w:rsidR="00561BD0" w:rsidRPr="00211EB0">
        <w:rPr>
          <w:szCs w:val="24"/>
        </w:rPr>
        <w:t>.</w:t>
      </w:r>
      <w:r w:rsidRPr="00211EB0">
        <w:rPr>
          <w:szCs w:val="24"/>
        </w:rPr>
        <w:t xml:space="preserve"> </w:t>
      </w:r>
      <w:r w:rsidR="00561BD0" w:rsidRPr="00211EB0">
        <w:rPr>
          <w:szCs w:val="24"/>
        </w:rPr>
        <w:t>..........................</w:t>
      </w:r>
      <w:r w:rsidRPr="00211EB0">
        <w:rPr>
          <w:szCs w:val="24"/>
        </w:rPr>
        <w:t>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2</w:t>
      </w:r>
      <w:r w:rsidR="00561BD0" w:rsidRPr="00211EB0">
        <w:rPr>
          <w:szCs w:val="24"/>
        </w:rPr>
        <w:t>.</w:t>
      </w:r>
      <w:r w:rsidRPr="00211EB0">
        <w:rPr>
          <w:szCs w:val="24"/>
        </w:rPr>
        <w:t xml:space="preserve"> </w:t>
      </w:r>
      <w:r w:rsidR="00561BD0" w:rsidRPr="00211EB0">
        <w:rPr>
          <w:szCs w:val="24"/>
        </w:rPr>
        <w:t>...................................................</w:t>
      </w:r>
      <w:r w:rsidR="00EB5BA5">
        <w:rPr>
          <w:szCs w:val="24"/>
        </w:rPr>
        <w:t>..</w:t>
      </w:r>
      <w:r w:rsidR="00561BD0" w:rsidRPr="00211EB0">
        <w:rPr>
          <w:szCs w:val="24"/>
        </w:rPr>
        <w:t xml:space="preserve">...    </w:t>
      </w:r>
    </w:p>
    <w:p w:rsidR="00A17D06" w:rsidRPr="00211EB0" w:rsidRDefault="00561BD0" w:rsidP="00211EB0">
      <w:pPr>
        <w:ind w:left="708" w:hanging="708"/>
        <w:jc w:val="both"/>
        <w:rPr>
          <w:sz w:val="20"/>
        </w:rPr>
      </w:pPr>
      <w:r w:rsidRPr="00211EB0">
        <w:rPr>
          <w:sz w:val="20"/>
        </w:rPr>
        <w:t>(</w:t>
      </w:r>
      <w:r w:rsidR="00A17D06" w:rsidRPr="00211EB0">
        <w:rPr>
          <w:sz w:val="20"/>
        </w:rPr>
        <w:t>priezvisko a</w:t>
      </w:r>
      <w:r w:rsidR="007F7AAB" w:rsidRPr="00211EB0">
        <w:rPr>
          <w:sz w:val="20"/>
        </w:rPr>
        <w:t> </w:t>
      </w:r>
      <w:r w:rsidR="00A17D06"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  <w:r w:rsidR="00A17D06" w:rsidRPr="00211EB0">
        <w:rPr>
          <w:sz w:val="20"/>
        </w:rPr>
        <w:tab/>
      </w:r>
      <w:r w:rsidRPr="00211EB0">
        <w:rPr>
          <w:sz w:val="20"/>
        </w:rPr>
        <w:tab/>
        <w:t xml:space="preserve">     </w:t>
      </w:r>
      <w:r w:rsidRPr="00211EB0">
        <w:rPr>
          <w:sz w:val="20"/>
        </w:rPr>
        <w:tab/>
        <w:t>(p</w:t>
      </w:r>
      <w:r w:rsidR="00A17D06" w:rsidRPr="00211EB0">
        <w:rPr>
          <w:sz w:val="20"/>
        </w:rPr>
        <w:t>riezvisko a</w:t>
      </w:r>
      <w:r w:rsidR="007F7AAB" w:rsidRPr="00211EB0">
        <w:rPr>
          <w:sz w:val="20"/>
        </w:rPr>
        <w:t> </w:t>
      </w:r>
      <w:r w:rsidR="00A17D06"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</w:p>
    <w:p w:rsidR="00211EB0" w:rsidRPr="00211EB0" w:rsidRDefault="00561BD0" w:rsidP="00211EB0">
      <w:pPr>
        <w:jc w:val="both"/>
        <w:rPr>
          <w:szCs w:val="24"/>
        </w:rPr>
      </w:pPr>
      <w:r w:rsidRPr="00211EB0">
        <w:rPr>
          <w:szCs w:val="24"/>
        </w:rPr>
        <w:t xml:space="preserve">    </w:t>
      </w:r>
    </w:p>
    <w:p w:rsidR="00A17D06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mesto: 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mesto: .........................................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A17D06" w:rsidRPr="00211EB0" w:rsidRDefault="00A17D06" w:rsidP="00211EB0">
      <w:pPr>
        <w:jc w:val="both"/>
        <w:rPr>
          <w:szCs w:val="24"/>
        </w:rPr>
      </w:pPr>
    </w:p>
    <w:p w:rsidR="00A17D06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ulica, č.</w:t>
      </w:r>
      <w:r w:rsidR="00211EB0">
        <w:rPr>
          <w:szCs w:val="24"/>
        </w:rPr>
        <w:t xml:space="preserve"> </w:t>
      </w:r>
      <w:r w:rsidRPr="00211EB0">
        <w:rPr>
          <w:szCs w:val="24"/>
        </w:rPr>
        <w:t>d.: 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ulica, č.</w:t>
      </w:r>
      <w:r w:rsidR="00211EB0">
        <w:rPr>
          <w:szCs w:val="24"/>
        </w:rPr>
        <w:t xml:space="preserve"> </w:t>
      </w:r>
      <w:r w:rsidRPr="00211EB0">
        <w:rPr>
          <w:szCs w:val="24"/>
        </w:rPr>
        <w:t>d.: .........................................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A17D06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č. bytu: ........ počet izieb: 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č. bytu: .......... počet izieb: .....</w:t>
      </w:r>
      <w:r w:rsidR="001165E0">
        <w:rPr>
          <w:szCs w:val="24"/>
        </w:rPr>
        <w:t>.</w:t>
      </w:r>
      <w:r w:rsidRPr="00211EB0">
        <w:rPr>
          <w:szCs w:val="24"/>
        </w:rPr>
        <w:t>..........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A17D06" w:rsidRDefault="00006A86" w:rsidP="00211EB0">
      <w:pPr>
        <w:jc w:val="both"/>
        <w:rPr>
          <w:szCs w:val="24"/>
        </w:rPr>
      </w:pPr>
      <w:r>
        <w:rPr>
          <w:szCs w:val="24"/>
        </w:rPr>
        <w:t>posch.: ..........obytná plocha: .....</w:t>
      </w:r>
      <w:r w:rsidR="00A17D06" w:rsidRPr="00211EB0">
        <w:rPr>
          <w:szCs w:val="24"/>
        </w:rPr>
        <w:t>......</w:t>
      </w:r>
      <w:r w:rsidR="00A17D06" w:rsidRPr="00211EB0">
        <w:rPr>
          <w:szCs w:val="24"/>
        </w:rPr>
        <w:tab/>
      </w:r>
      <w:r w:rsidR="00A17D06" w:rsidRPr="00211EB0">
        <w:rPr>
          <w:szCs w:val="24"/>
        </w:rPr>
        <w:tab/>
      </w:r>
      <w:r w:rsidR="00211EB0">
        <w:rPr>
          <w:szCs w:val="24"/>
        </w:rPr>
        <w:tab/>
      </w:r>
      <w:r>
        <w:rPr>
          <w:szCs w:val="24"/>
        </w:rPr>
        <w:t>posch.: ........... obytná</w:t>
      </w:r>
      <w:r w:rsidR="00A17D06" w:rsidRPr="00211EB0">
        <w:rPr>
          <w:szCs w:val="24"/>
        </w:rPr>
        <w:t xml:space="preserve"> plocha: ....</w:t>
      </w:r>
      <w:r w:rsidR="001165E0">
        <w:rPr>
          <w:szCs w:val="24"/>
        </w:rPr>
        <w:t>.</w:t>
      </w:r>
      <w:r w:rsidR="00A17D06" w:rsidRPr="00211EB0">
        <w:rPr>
          <w:szCs w:val="24"/>
        </w:rPr>
        <w:t>........</w:t>
      </w:r>
    </w:p>
    <w:p w:rsidR="00A17D06" w:rsidRPr="00211EB0" w:rsidRDefault="00A17D06" w:rsidP="00211EB0">
      <w:pPr>
        <w:jc w:val="both"/>
        <w:rPr>
          <w:szCs w:val="24"/>
        </w:rPr>
      </w:pPr>
    </w:p>
    <w:p w:rsidR="00A17D06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príslušníci domácnosti: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  <w:t>príslušníci domácnosti:</w:t>
      </w:r>
    </w:p>
    <w:p w:rsidR="00A17D06" w:rsidRPr="00211EB0" w:rsidRDefault="00211EB0" w:rsidP="00211EB0">
      <w:pPr>
        <w:jc w:val="both"/>
        <w:rPr>
          <w:sz w:val="20"/>
        </w:rPr>
      </w:pPr>
      <w:r w:rsidRPr="00211EB0">
        <w:rPr>
          <w:sz w:val="20"/>
        </w:rPr>
        <w:t>(meno a príbuzenský</w:t>
      </w:r>
      <w:r w:rsidR="00A17D06" w:rsidRPr="00211EB0">
        <w:rPr>
          <w:sz w:val="20"/>
        </w:rPr>
        <w:t xml:space="preserve"> pomer)</w:t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Pr="00211EB0">
        <w:rPr>
          <w:sz w:val="20"/>
        </w:rPr>
        <w:t>(meno a príbuzenský</w:t>
      </w:r>
      <w:r w:rsidR="00A17D06" w:rsidRPr="00211EB0">
        <w:rPr>
          <w:sz w:val="20"/>
        </w:rPr>
        <w:t xml:space="preserve"> pomer)</w:t>
      </w:r>
    </w:p>
    <w:p w:rsidR="006721A8" w:rsidRPr="00211EB0" w:rsidRDefault="006721A8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1. .......................................................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1. ................................................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....</w:t>
      </w:r>
      <w:r w:rsidR="00EB5BA5">
        <w:rPr>
          <w:szCs w:val="24"/>
        </w:rPr>
        <w:t>.</w:t>
      </w:r>
      <w:r w:rsidRPr="00211EB0">
        <w:rPr>
          <w:szCs w:val="24"/>
        </w:rPr>
        <w:t>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2. .......................................................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2. ................................................</w:t>
      </w:r>
      <w:r w:rsidR="001165E0">
        <w:rPr>
          <w:szCs w:val="24"/>
        </w:rPr>
        <w:t>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3. .......................................................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3. ...............................................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4. .......................................................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4. ..............................................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Default="00211EB0" w:rsidP="00211EB0">
      <w:pPr>
        <w:jc w:val="both"/>
        <w:rPr>
          <w:szCs w:val="24"/>
        </w:rPr>
      </w:pP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Vyjadrenie správcu / vlastníka bytu: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Vyjadrenie správcu / vlastníka bytu:</w:t>
      </w: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 w:val="20"/>
        </w:rPr>
        <w:t>(meno, dátum, pečiatka a podpis)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 w:val="20"/>
        </w:rPr>
        <w:t>(meno, dátum, pečiatka a podpis)</w:t>
      </w:r>
    </w:p>
    <w:p w:rsidR="006721A8" w:rsidRDefault="006721A8" w:rsidP="00211EB0">
      <w:pPr>
        <w:jc w:val="both"/>
        <w:rPr>
          <w:szCs w:val="24"/>
        </w:rPr>
      </w:pPr>
    </w:p>
    <w:p w:rsidR="00794365" w:rsidRPr="00211EB0" w:rsidRDefault="00794365" w:rsidP="00211EB0">
      <w:pPr>
        <w:jc w:val="both"/>
        <w:rPr>
          <w:szCs w:val="24"/>
        </w:rPr>
      </w:pPr>
    </w:p>
    <w:p w:rsidR="00794365" w:rsidRPr="00744ADB" w:rsidRDefault="00794365" w:rsidP="00744ADB">
      <w:pPr>
        <w:jc w:val="both"/>
        <w:rPr>
          <w:sz w:val="22"/>
          <w:lang w:eastAsia="en-US"/>
        </w:rPr>
      </w:pPr>
      <w:r w:rsidRPr="00C742A5">
        <w:rPr>
          <w:iCs/>
          <w:szCs w:val="24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8" w:history="1">
        <w:r w:rsidR="00744ADB">
          <w:rPr>
            <w:rStyle w:val="Hypertextovprepojenie"/>
          </w:rPr>
          <w:t>https://www.petrzalka.sk/ochranaudajov/</w:t>
        </w:r>
      </w:hyperlink>
      <w:bookmarkStart w:id="0" w:name="_GoBack"/>
      <w:bookmarkEnd w:id="0"/>
      <w:r w:rsidRPr="00C742A5">
        <w:rPr>
          <w:iCs/>
          <w:szCs w:val="24"/>
        </w:rPr>
        <w:t>, ako aj vo fyzickej podobe v sídle a na všetkých kontaktných miestach pr</w:t>
      </w:r>
      <w:r>
        <w:rPr>
          <w:iCs/>
          <w:szCs w:val="24"/>
        </w:rPr>
        <w:t>evádzkovateľa.</w:t>
      </w:r>
    </w:p>
    <w:p w:rsidR="00211EB0" w:rsidRDefault="00211EB0" w:rsidP="00744ADB">
      <w:pPr>
        <w:jc w:val="both"/>
        <w:rPr>
          <w:szCs w:val="24"/>
        </w:rPr>
      </w:pPr>
    </w:p>
    <w:p w:rsidR="00794365" w:rsidRDefault="00794365" w:rsidP="00211EB0">
      <w:pPr>
        <w:jc w:val="both"/>
        <w:rPr>
          <w:szCs w:val="24"/>
        </w:rPr>
      </w:pPr>
    </w:p>
    <w:p w:rsidR="00006A86" w:rsidRDefault="006721A8" w:rsidP="00794365">
      <w:pPr>
        <w:jc w:val="both"/>
        <w:rPr>
          <w:b/>
          <w:szCs w:val="24"/>
        </w:rPr>
      </w:pPr>
      <w:r w:rsidRPr="00211EB0">
        <w:rPr>
          <w:b/>
          <w:szCs w:val="24"/>
        </w:rPr>
        <w:t xml:space="preserve">Overený podpis </w:t>
      </w:r>
      <w:r w:rsidR="00561BD0" w:rsidRPr="00211EB0">
        <w:rPr>
          <w:b/>
          <w:szCs w:val="24"/>
        </w:rPr>
        <w:t>nájomníka/</w:t>
      </w:r>
      <w:proofErr w:type="spellStart"/>
      <w:r w:rsidR="00561BD0" w:rsidRPr="00211EB0">
        <w:rPr>
          <w:b/>
          <w:szCs w:val="24"/>
        </w:rPr>
        <w:t>ov</w:t>
      </w:r>
      <w:proofErr w:type="spellEnd"/>
      <w:r w:rsidR="00CD1E7D" w:rsidRPr="00211EB0">
        <w:rPr>
          <w:b/>
          <w:szCs w:val="24"/>
        </w:rPr>
        <w:t xml:space="preserve"> bytu</w:t>
      </w:r>
      <w:r w:rsidRPr="00211EB0">
        <w:rPr>
          <w:b/>
          <w:szCs w:val="24"/>
        </w:rPr>
        <w:t>:</w:t>
      </w:r>
      <w:r w:rsidR="00561BD0" w:rsidRPr="00211EB0">
        <w:rPr>
          <w:b/>
          <w:szCs w:val="24"/>
        </w:rPr>
        <w:t xml:space="preserve">               </w:t>
      </w:r>
      <w:r w:rsidR="00CD1E7D" w:rsidRPr="00211EB0">
        <w:rPr>
          <w:b/>
          <w:szCs w:val="24"/>
        </w:rPr>
        <w:tab/>
      </w:r>
      <w:r w:rsidRPr="00211EB0">
        <w:rPr>
          <w:b/>
          <w:szCs w:val="24"/>
        </w:rPr>
        <w:t xml:space="preserve">Overený podpis </w:t>
      </w:r>
      <w:r w:rsidR="00561BD0" w:rsidRPr="00211EB0">
        <w:rPr>
          <w:b/>
          <w:szCs w:val="24"/>
        </w:rPr>
        <w:t>nájomníka/</w:t>
      </w:r>
      <w:proofErr w:type="spellStart"/>
      <w:r w:rsidR="00561BD0" w:rsidRPr="00211EB0">
        <w:rPr>
          <w:b/>
          <w:szCs w:val="24"/>
        </w:rPr>
        <w:t>ov</w:t>
      </w:r>
      <w:proofErr w:type="spellEnd"/>
      <w:r w:rsidR="00CD1E7D" w:rsidRPr="00211EB0">
        <w:rPr>
          <w:b/>
          <w:szCs w:val="24"/>
        </w:rPr>
        <w:t xml:space="preserve"> bytu</w:t>
      </w:r>
      <w:r w:rsidRPr="00211EB0">
        <w:rPr>
          <w:b/>
          <w:szCs w:val="24"/>
        </w:rPr>
        <w:t>:</w:t>
      </w: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Pr="00794365" w:rsidRDefault="00794365" w:rsidP="00794365">
      <w:pPr>
        <w:jc w:val="both"/>
        <w:rPr>
          <w:b/>
          <w:szCs w:val="24"/>
        </w:rPr>
      </w:pPr>
    </w:p>
    <w:p w:rsidR="00664C1F" w:rsidRPr="00211EB0" w:rsidRDefault="00664C1F" w:rsidP="00211EB0">
      <w:pPr>
        <w:jc w:val="center"/>
        <w:rPr>
          <w:b/>
          <w:sz w:val="32"/>
          <w:szCs w:val="32"/>
        </w:rPr>
      </w:pPr>
      <w:r w:rsidRPr="00211EB0">
        <w:rPr>
          <w:b/>
          <w:sz w:val="32"/>
          <w:szCs w:val="32"/>
        </w:rPr>
        <w:lastRenderedPageBreak/>
        <w:t>Dohoda</w:t>
      </w:r>
      <w:r w:rsidR="00211EB0">
        <w:rPr>
          <w:b/>
          <w:sz w:val="32"/>
          <w:szCs w:val="32"/>
        </w:rPr>
        <w:t xml:space="preserve"> </w:t>
      </w:r>
      <w:r w:rsidRPr="00211EB0">
        <w:rPr>
          <w:b/>
          <w:sz w:val="32"/>
          <w:szCs w:val="32"/>
        </w:rPr>
        <w:t>o vzájomnej dobrovoľnej výmene bytov</w:t>
      </w:r>
    </w:p>
    <w:p w:rsidR="00664C1F" w:rsidRPr="00211EB0" w:rsidRDefault="00664C1F" w:rsidP="00211EB0">
      <w:pPr>
        <w:jc w:val="both"/>
        <w:rPr>
          <w:szCs w:val="24"/>
        </w:rPr>
      </w:pPr>
    </w:p>
    <w:p w:rsidR="00664C1F" w:rsidRPr="00211EB0" w:rsidRDefault="003F33EA" w:rsidP="00211EB0">
      <w:pPr>
        <w:jc w:val="both"/>
        <w:rPr>
          <w:szCs w:val="24"/>
        </w:rPr>
      </w:pPr>
      <w:r w:rsidRPr="00211EB0">
        <w:rPr>
          <w:szCs w:val="24"/>
        </w:rPr>
        <w:t>Účastníci výmeny:</w:t>
      </w:r>
    </w:p>
    <w:p w:rsidR="003F33EA" w:rsidRPr="00211EB0" w:rsidRDefault="003F33EA" w:rsidP="00211EB0">
      <w:pPr>
        <w:jc w:val="both"/>
        <w:rPr>
          <w:szCs w:val="24"/>
        </w:rPr>
      </w:pPr>
    </w:p>
    <w:p w:rsidR="003F33EA" w:rsidRPr="00211EB0" w:rsidRDefault="003F33EA" w:rsidP="00970EE4">
      <w:pPr>
        <w:spacing w:before="40"/>
        <w:jc w:val="both"/>
        <w:rPr>
          <w:szCs w:val="24"/>
        </w:rPr>
      </w:pPr>
      <w:r w:rsidRPr="00211EB0">
        <w:rPr>
          <w:szCs w:val="24"/>
        </w:rPr>
        <w:t>1. ...................................................... bytom: ............................................</w:t>
      </w:r>
      <w:r w:rsidR="001165E0">
        <w:rPr>
          <w:szCs w:val="24"/>
        </w:rPr>
        <w:t>..............</w:t>
      </w:r>
      <w:r w:rsidRPr="00211EB0">
        <w:rPr>
          <w:szCs w:val="24"/>
        </w:rPr>
        <w:t>.............</w:t>
      </w:r>
    </w:p>
    <w:p w:rsidR="00211EB0" w:rsidRDefault="003F33EA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počet osôb celkom: ............ sa presťahujú do bytu na ul.: ..............................</w:t>
      </w:r>
      <w:r w:rsidR="001165E0">
        <w:rPr>
          <w:szCs w:val="24"/>
        </w:rPr>
        <w:t>..............</w:t>
      </w:r>
      <w:r w:rsidRPr="00211EB0">
        <w:rPr>
          <w:szCs w:val="24"/>
        </w:rPr>
        <w:t>..</w:t>
      </w:r>
      <w:r w:rsidR="0097617D" w:rsidRPr="00211EB0">
        <w:rPr>
          <w:szCs w:val="24"/>
        </w:rPr>
        <w:t xml:space="preserve"> </w:t>
      </w:r>
    </w:p>
    <w:p w:rsidR="00664C1F" w:rsidRPr="00211EB0" w:rsidRDefault="003F33EA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</w:t>
      </w:r>
      <w:r w:rsidR="0097617D" w:rsidRPr="00211EB0">
        <w:rPr>
          <w:szCs w:val="24"/>
        </w:rPr>
        <w:t xml:space="preserve">  po predchádzajúcom užívateľovi: .................................................</w:t>
      </w:r>
      <w:r w:rsidR="001165E0">
        <w:rPr>
          <w:szCs w:val="24"/>
        </w:rPr>
        <w:t>.............</w:t>
      </w:r>
      <w:r w:rsidR="0097617D" w:rsidRPr="00211EB0">
        <w:rPr>
          <w:szCs w:val="24"/>
        </w:rPr>
        <w:t>..</w:t>
      </w:r>
    </w:p>
    <w:p w:rsidR="0097617D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 w:rsidR="001165E0"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970EE4">
      <w:pPr>
        <w:spacing w:before="40"/>
        <w:ind w:left="285"/>
        <w:jc w:val="both"/>
        <w:rPr>
          <w:szCs w:val="24"/>
        </w:rPr>
      </w:pPr>
    </w:p>
    <w:p w:rsidR="001165E0" w:rsidRDefault="0097617D" w:rsidP="001165E0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2.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1165E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 xml:space="preserve">.. </w:t>
      </w:r>
    </w:p>
    <w:p w:rsidR="0097617D" w:rsidRPr="00211EB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006A86">
      <w:pPr>
        <w:spacing w:before="40"/>
        <w:jc w:val="both"/>
        <w:rPr>
          <w:szCs w:val="24"/>
        </w:rPr>
      </w:pPr>
    </w:p>
    <w:p w:rsidR="0097617D" w:rsidRPr="00211EB0" w:rsidRDefault="0097617D" w:rsidP="00970EE4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3.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1165E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 xml:space="preserve">.. </w:t>
      </w:r>
    </w:p>
    <w:p w:rsidR="0097617D" w:rsidRPr="00211EB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1165E0">
      <w:pPr>
        <w:spacing w:before="40"/>
        <w:jc w:val="both"/>
        <w:rPr>
          <w:szCs w:val="24"/>
        </w:rPr>
      </w:pPr>
    </w:p>
    <w:p w:rsidR="001165E0" w:rsidRDefault="0097617D" w:rsidP="001165E0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4.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211EB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</w:t>
      </w:r>
    </w:p>
    <w:p w:rsidR="0097617D" w:rsidRPr="00211EB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.........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="00006A86">
        <w:rPr>
          <w:szCs w:val="24"/>
        </w:rPr>
        <w:t>.........................</w:t>
      </w:r>
    </w:p>
    <w:p w:rsidR="0097617D" w:rsidRPr="00211EB0" w:rsidRDefault="0097617D" w:rsidP="001165E0">
      <w:pPr>
        <w:jc w:val="both"/>
        <w:rPr>
          <w:szCs w:val="24"/>
        </w:rPr>
      </w:pPr>
    </w:p>
    <w:p w:rsidR="0097617D" w:rsidRPr="00211EB0" w:rsidRDefault="00970EE4" w:rsidP="00211EB0">
      <w:pPr>
        <w:ind w:left="285"/>
        <w:jc w:val="both"/>
        <w:rPr>
          <w:szCs w:val="24"/>
        </w:rPr>
      </w:pPr>
      <w:r>
        <w:rPr>
          <w:szCs w:val="24"/>
        </w:rPr>
        <w:t xml:space="preserve">Účastníci </w:t>
      </w:r>
      <w:r w:rsidR="00FB251B" w:rsidRPr="00211EB0">
        <w:rPr>
          <w:szCs w:val="24"/>
        </w:rPr>
        <w:t>dobrovoľnej výmeny bytov týmto prehlasujú, že sú oboznámení s technickým stavom vymieňajúcich bytov a súhlasia so vzájomnou dobrovoľnou výmenou uvedených bytov.</w:t>
      </w:r>
    </w:p>
    <w:p w:rsidR="00FB251B" w:rsidRPr="00211EB0" w:rsidRDefault="00FB251B" w:rsidP="00211EB0">
      <w:pPr>
        <w:ind w:left="285"/>
        <w:jc w:val="both"/>
        <w:rPr>
          <w:szCs w:val="24"/>
        </w:rPr>
      </w:pPr>
    </w:p>
    <w:p w:rsidR="0097617D" w:rsidRPr="00211EB0" w:rsidRDefault="00FB251B" w:rsidP="00211EB0">
      <w:pPr>
        <w:ind w:firstLine="285"/>
        <w:jc w:val="both"/>
        <w:rPr>
          <w:szCs w:val="24"/>
        </w:rPr>
      </w:pPr>
      <w:r w:rsidRPr="00211EB0">
        <w:rPr>
          <w:szCs w:val="24"/>
        </w:rPr>
        <w:t>V Bratislave dňa: ................................</w:t>
      </w:r>
    </w:p>
    <w:p w:rsidR="00FB251B" w:rsidRPr="00211EB0" w:rsidRDefault="00FB251B" w:rsidP="00970EE4">
      <w:pPr>
        <w:jc w:val="both"/>
        <w:rPr>
          <w:szCs w:val="24"/>
        </w:rPr>
      </w:pPr>
    </w:p>
    <w:p w:rsidR="0097617D" w:rsidRDefault="0097617D" w:rsidP="00970EE4">
      <w:pPr>
        <w:ind w:firstLine="285"/>
        <w:jc w:val="both"/>
        <w:rPr>
          <w:szCs w:val="24"/>
        </w:rPr>
      </w:pPr>
      <w:r w:rsidRPr="00211EB0">
        <w:rPr>
          <w:szCs w:val="24"/>
        </w:rPr>
        <w:t>Podpisy účastníkov výmeny (</w:t>
      </w:r>
      <w:r w:rsidR="00FB251B" w:rsidRPr="00211EB0">
        <w:rPr>
          <w:szCs w:val="24"/>
        </w:rPr>
        <w:t>nájomníkov</w:t>
      </w:r>
      <w:r w:rsidRPr="00211EB0">
        <w:rPr>
          <w:szCs w:val="24"/>
        </w:rPr>
        <w:t>):</w:t>
      </w:r>
    </w:p>
    <w:p w:rsidR="00970EE4" w:rsidRPr="00211EB0" w:rsidRDefault="00970EE4" w:rsidP="00970EE4">
      <w:pPr>
        <w:ind w:firstLine="285"/>
        <w:jc w:val="both"/>
        <w:rPr>
          <w:szCs w:val="24"/>
        </w:rPr>
      </w:pPr>
    </w:p>
    <w:p w:rsidR="0097617D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 xml:space="preserve">..............................................................     </w:t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0EE4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617D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617D" w:rsidRPr="00970EE4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006A86" w:rsidRDefault="00006A86" w:rsidP="00970EE4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</w:rPr>
      </w:pPr>
    </w:p>
    <w:p w:rsidR="0097617D" w:rsidRPr="00744ADB" w:rsidRDefault="00970EE4" w:rsidP="00744ADB">
      <w:pPr>
        <w:jc w:val="both"/>
        <w:rPr>
          <w:sz w:val="22"/>
          <w:lang w:eastAsia="en-US"/>
        </w:rPr>
      </w:pPr>
      <w:r w:rsidRPr="00C742A5">
        <w:rPr>
          <w:iCs/>
          <w:szCs w:val="24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9" w:history="1">
        <w:r w:rsidR="00744ADB">
          <w:rPr>
            <w:rStyle w:val="Hypertextovprepojenie"/>
          </w:rPr>
          <w:t>https://www.petrzalka.sk/ochranaudajov/</w:t>
        </w:r>
      </w:hyperlink>
      <w:r w:rsidRPr="00C742A5">
        <w:rPr>
          <w:iCs/>
          <w:szCs w:val="24"/>
        </w:rPr>
        <w:t>, ako aj vo fyzickej podobe v sídle a na všetkých kontaktných miestach pr</w:t>
      </w:r>
      <w:r>
        <w:rPr>
          <w:iCs/>
          <w:szCs w:val="24"/>
        </w:rPr>
        <w:t>evádzkovateľa.</w:t>
      </w:r>
    </w:p>
    <w:sectPr w:rsidR="0097617D" w:rsidRPr="00744ADB" w:rsidSect="00970EE4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0C" w:rsidRDefault="00D4030C" w:rsidP="00020ED4">
      <w:r>
        <w:separator/>
      </w:r>
    </w:p>
  </w:endnote>
  <w:endnote w:type="continuationSeparator" w:id="0">
    <w:p w:rsidR="00D4030C" w:rsidRDefault="00D4030C" w:rsidP="0002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715753"/>
      <w:docPartObj>
        <w:docPartGallery w:val="Page Numbers (Bottom of Page)"/>
        <w:docPartUnique/>
      </w:docPartObj>
    </w:sdtPr>
    <w:sdtEndPr/>
    <w:sdtContent>
      <w:p w:rsidR="00020ED4" w:rsidRDefault="00020E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09C">
          <w:rPr>
            <w:noProof/>
          </w:rPr>
          <w:t>2</w:t>
        </w:r>
        <w:r>
          <w:fldChar w:fldCharType="end"/>
        </w:r>
      </w:p>
    </w:sdtContent>
  </w:sdt>
  <w:p w:rsidR="00020ED4" w:rsidRDefault="00020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0C" w:rsidRDefault="00D4030C" w:rsidP="00020ED4">
      <w:r>
        <w:separator/>
      </w:r>
    </w:p>
  </w:footnote>
  <w:footnote w:type="continuationSeparator" w:id="0">
    <w:p w:rsidR="00D4030C" w:rsidRDefault="00D4030C" w:rsidP="0002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B51D1"/>
    <w:multiLevelType w:val="hybridMultilevel"/>
    <w:tmpl w:val="A7445BF2"/>
    <w:lvl w:ilvl="0" w:tplc="EEF485F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 w15:restartNumberingAfterBreak="0">
    <w:nsid w:val="6EAE635A"/>
    <w:multiLevelType w:val="hybridMultilevel"/>
    <w:tmpl w:val="E8324392"/>
    <w:lvl w:ilvl="0" w:tplc="71B255DA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06"/>
    <w:rsid w:val="00006A86"/>
    <w:rsid w:val="00020ED4"/>
    <w:rsid w:val="000A5C9A"/>
    <w:rsid w:val="000E6005"/>
    <w:rsid w:val="001165E0"/>
    <w:rsid w:val="001C7B23"/>
    <w:rsid w:val="00211EB0"/>
    <w:rsid w:val="00314065"/>
    <w:rsid w:val="00321EAF"/>
    <w:rsid w:val="003F33EA"/>
    <w:rsid w:val="00531037"/>
    <w:rsid w:val="00561BD0"/>
    <w:rsid w:val="005962B1"/>
    <w:rsid w:val="00664C1F"/>
    <w:rsid w:val="006721A8"/>
    <w:rsid w:val="00744ADB"/>
    <w:rsid w:val="007536BC"/>
    <w:rsid w:val="00794365"/>
    <w:rsid w:val="007F7AAB"/>
    <w:rsid w:val="00836950"/>
    <w:rsid w:val="008B6B50"/>
    <w:rsid w:val="009434FD"/>
    <w:rsid w:val="00970EE4"/>
    <w:rsid w:val="0097617D"/>
    <w:rsid w:val="00A17D06"/>
    <w:rsid w:val="00C8509C"/>
    <w:rsid w:val="00CA4F23"/>
    <w:rsid w:val="00CD1E7D"/>
    <w:rsid w:val="00D4030C"/>
    <w:rsid w:val="00DE271F"/>
    <w:rsid w:val="00E201A9"/>
    <w:rsid w:val="00E77607"/>
    <w:rsid w:val="00EB5BA5"/>
    <w:rsid w:val="00F05E38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48C3C"/>
  <w14:defaultImageDpi w14:val="0"/>
  <w15:docId w15:val="{EAA98F58-F7BC-4F30-9D2F-67145E7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1E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11EB0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A86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ED4"/>
    <w:rPr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ED4"/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trzalka.sk/ochrana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9B15-2A5D-4A17-BD4A-DE13FCEF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MU Petrzalka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Rafajova</dc:creator>
  <cp:lastModifiedBy>Hričková Katarína</cp:lastModifiedBy>
  <cp:revision>3</cp:revision>
  <cp:lastPrinted>2023-05-26T06:22:00Z</cp:lastPrinted>
  <dcterms:created xsi:type="dcterms:W3CDTF">2024-03-26T08:57:00Z</dcterms:created>
  <dcterms:modified xsi:type="dcterms:W3CDTF">2024-03-26T09:03:00Z</dcterms:modified>
</cp:coreProperties>
</file>