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A0" w:rsidRDefault="000A130D" w:rsidP="000A130D">
      <w:pPr>
        <w:jc w:val="center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Miestne zastupiteľstvo mestskej časti Bratislava-Petržalka</w:t>
      </w:r>
    </w:p>
    <w:p w:rsidR="000A130D" w:rsidRDefault="000A130D" w:rsidP="000A130D">
      <w:pPr>
        <w:jc w:val="center"/>
        <w:rPr>
          <w:b/>
          <w:bCs/>
          <w:u w:val="single"/>
        </w:rPr>
      </w:pPr>
    </w:p>
    <w:p w:rsidR="000A130D" w:rsidRDefault="000A130D" w:rsidP="000A130D">
      <w:pPr>
        <w:jc w:val="center"/>
        <w:rPr>
          <w:b/>
          <w:bCs/>
          <w:u w:val="single"/>
        </w:rPr>
      </w:pPr>
    </w:p>
    <w:p w:rsidR="000A130D" w:rsidRDefault="000A130D" w:rsidP="000A130D">
      <w:pPr>
        <w:jc w:val="center"/>
        <w:rPr>
          <w:b/>
          <w:bCs/>
          <w:u w:val="single"/>
        </w:rPr>
      </w:pPr>
    </w:p>
    <w:p w:rsidR="000A130D" w:rsidRDefault="000A130D" w:rsidP="000A130D">
      <w:pPr>
        <w:jc w:val="both"/>
        <w:rPr>
          <w:bCs/>
        </w:rPr>
      </w:pPr>
      <w:r>
        <w:rPr>
          <w:bCs/>
        </w:rPr>
        <w:t xml:space="preserve">Materiál na rokovanie </w:t>
      </w:r>
    </w:p>
    <w:p w:rsidR="000A130D" w:rsidRDefault="000A130D" w:rsidP="000A130D">
      <w:pPr>
        <w:jc w:val="both"/>
        <w:rPr>
          <w:bCs/>
        </w:rPr>
      </w:pPr>
      <w:r>
        <w:rPr>
          <w:bCs/>
        </w:rPr>
        <w:t>miestneho zastupiteľstva</w:t>
      </w:r>
    </w:p>
    <w:p w:rsidR="000A130D" w:rsidRPr="000A130D" w:rsidRDefault="000A130D" w:rsidP="000A130D">
      <w:pPr>
        <w:jc w:val="both"/>
        <w:rPr>
          <w:bCs/>
        </w:rPr>
      </w:pPr>
      <w:r>
        <w:rPr>
          <w:bCs/>
        </w:rPr>
        <w:t xml:space="preserve">dňa </w:t>
      </w:r>
      <w:r w:rsidR="005F134D">
        <w:rPr>
          <w:bCs/>
        </w:rPr>
        <w:t>28. mája</w:t>
      </w:r>
      <w:r>
        <w:rPr>
          <w:bCs/>
        </w:rPr>
        <w:t xml:space="preserve"> 2019</w:t>
      </w:r>
    </w:p>
    <w:p w:rsidR="007219CE" w:rsidRDefault="007219CE" w:rsidP="0001266C">
      <w:pPr>
        <w:ind w:left="2832" w:firstLine="708"/>
        <w:rPr>
          <w:b/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5F134D" w:rsidRDefault="005F134D" w:rsidP="005F134D">
      <w:pPr>
        <w:ind w:left="2832" w:firstLine="708"/>
        <w:rPr>
          <w:b/>
          <w:bCs/>
        </w:rPr>
      </w:pPr>
    </w:p>
    <w:p w:rsidR="005F134D" w:rsidRDefault="005F134D" w:rsidP="005F134D">
      <w:pPr>
        <w:jc w:val="center"/>
      </w:pPr>
      <w:r>
        <w:rPr>
          <w:b/>
          <w:bCs/>
        </w:rPr>
        <w:t>INFORMÁCIA</w:t>
      </w:r>
    </w:p>
    <w:p w:rsidR="005F134D" w:rsidRPr="005F134D" w:rsidRDefault="005F134D" w:rsidP="005F134D">
      <w:pPr>
        <w:jc w:val="both"/>
        <w:rPr>
          <w:b/>
        </w:rPr>
      </w:pPr>
      <w:r w:rsidRPr="005F134D">
        <w:rPr>
          <w:b/>
        </w:rPr>
        <w:t>o využití telocviční, bazénov a voľných priestorov v školách v zriaďovateľskej pôsobnosti mestskej časti Bratislava-Petržalka</w:t>
      </w:r>
    </w:p>
    <w:p w:rsidR="005F134D" w:rsidRPr="005F134D" w:rsidRDefault="005F134D" w:rsidP="005F134D">
      <w:pPr>
        <w:rPr>
          <w:b/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  <w:r>
        <w:rPr>
          <w:bCs/>
        </w:rPr>
        <w:t>Zo záverov operatívnej porady starostu dňa 16.04.2019 vyplynula požiadavka predložiť Harmonogram využitia telocviční, bazénov a voľných priestorov v školách v zriaďovateľskej pôsobnosti mestskej časti Bratislava-Petržalka v jednotnom formáte poslancom mestskej časti Bratislava-Petržalka na najbližšie rokovanie miestneho zastupiteľstva.</w:t>
      </w:r>
    </w:p>
    <w:p w:rsidR="005F134D" w:rsidRDefault="005F134D" w:rsidP="005F134D">
      <w:pPr>
        <w:jc w:val="both"/>
        <w:rPr>
          <w:bCs/>
        </w:rPr>
      </w:pPr>
      <w:r>
        <w:rPr>
          <w:bCs/>
        </w:rPr>
        <w:t>Harmonogram využiteľnosti nebytových priestorov tvorí prílohu tejto informácie.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Pankúchova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Gessayova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Tupolevova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Prokofievova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Nobelovo nám.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Anatolija Karpova Černyševského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Turnianska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Lachova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Holíčska</w:t>
      </w:r>
    </w:p>
    <w:p w:rsidR="005F134D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Dudova</w:t>
      </w:r>
    </w:p>
    <w:p w:rsidR="005F134D" w:rsidRPr="00155D99" w:rsidRDefault="005F134D" w:rsidP="005F134D">
      <w:pPr>
        <w:pStyle w:val="Odsekzoznamu"/>
        <w:numPr>
          <w:ilvl w:val="0"/>
          <w:numId w:val="13"/>
        </w:numPr>
        <w:jc w:val="both"/>
        <w:rPr>
          <w:bCs/>
        </w:rPr>
      </w:pPr>
      <w:r>
        <w:rPr>
          <w:bCs/>
        </w:rPr>
        <w:t>ZŠ Budatínska</w:t>
      </w: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jc w:val="both"/>
        <w:rPr>
          <w:bCs/>
        </w:rPr>
      </w:pPr>
    </w:p>
    <w:p w:rsidR="005F134D" w:rsidRDefault="005F134D" w:rsidP="005F134D">
      <w:pPr>
        <w:rPr>
          <w:szCs w:val="24"/>
        </w:rPr>
      </w:pPr>
    </w:p>
    <w:p w:rsidR="005F134D" w:rsidRDefault="005F134D" w:rsidP="005F134D">
      <w:pPr>
        <w:rPr>
          <w:szCs w:val="24"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</w:p>
    <w:p w:rsidR="00C319C8" w:rsidRDefault="00C319C8" w:rsidP="000D4935">
      <w:pPr>
        <w:jc w:val="both"/>
        <w:rPr>
          <w:bCs/>
        </w:rPr>
      </w:pPr>
      <w:r>
        <w:rPr>
          <w:bCs/>
        </w:rPr>
        <w:t xml:space="preserve">V Bratislave dňa </w:t>
      </w:r>
      <w:r w:rsidR="005F134D">
        <w:rPr>
          <w:bCs/>
        </w:rPr>
        <w:t>15.05.2019</w:t>
      </w:r>
      <w:r>
        <w:rPr>
          <w:bCs/>
        </w:rPr>
        <w:t>.2019</w:t>
      </w:r>
    </w:p>
    <w:p w:rsidR="00C319C8" w:rsidRDefault="00C319C8" w:rsidP="000D4935">
      <w:pPr>
        <w:jc w:val="both"/>
        <w:rPr>
          <w:bCs/>
        </w:rPr>
      </w:pPr>
      <w:r>
        <w:rPr>
          <w:bCs/>
        </w:rPr>
        <w:t>Vypracoval: Mgr. Iveta Strapcová</w:t>
      </w:r>
    </w:p>
    <w:sectPr w:rsidR="00C319C8" w:rsidSect="00434F7E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82" w:rsidRDefault="007B4C82" w:rsidP="00136387">
      <w:r>
        <w:separator/>
      </w:r>
    </w:p>
  </w:endnote>
  <w:endnote w:type="continuationSeparator" w:id="0">
    <w:p w:rsidR="007B4C82" w:rsidRDefault="007B4C82" w:rsidP="0013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708" w:rsidRDefault="0082370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F134D">
      <w:rPr>
        <w:noProof/>
      </w:rPr>
      <w:t>2</w:t>
    </w:r>
    <w:r>
      <w:fldChar w:fldCharType="end"/>
    </w:r>
  </w:p>
  <w:p w:rsidR="00823708" w:rsidRDefault="0082370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82" w:rsidRDefault="007B4C82" w:rsidP="00136387">
      <w:r>
        <w:separator/>
      </w:r>
    </w:p>
  </w:footnote>
  <w:footnote w:type="continuationSeparator" w:id="0">
    <w:p w:rsidR="007B4C82" w:rsidRDefault="007B4C82" w:rsidP="00136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1D60"/>
    <w:multiLevelType w:val="hybridMultilevel"/>
    <w:tmpl w:val="1F72C408"/>
    <w:lvl w:ilvl="0" w:tplc="039E163E">
      <w:start w:val="1"/>
      <w:numFmt w:val="decimal"/>
      <w:lvlText w:val="%1."/>
      <w:lvlJc w:val="left"/>
      <w:pPr>
        <w:ind w:left="674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7460" w:hanging="360"/>
      </w:pPr>
    </w:lvl>
    <w:lvl w:ilvl="2" w:tplc="041B001B">
      <w:start w:val="1"/>
      <w:numFmt w:val="lowerRoman"/>
      <w:lvlText w:val="%3."/>
      <w:lvlJc w:val="right"/>
      <w:pPr>
        <w:ind w:left="8180" w:hanging="180"/>
      </w:pPr>
    </w:lvl>
    <w:lvl w:ilvl="3" w:tplc="041B000F" w:tentative="1">
      <w:start w:val="1"/>
      <w:numFmt w:val="decimal"/>
      <w:lvlText w:val="%4."/>
      <w:lvlJc w:val="left"/>
      <w:pPr>
        <w:ind w:left="8900" w:hanging="360"/>
      </w:pPr>
    </w:lvl>
    <w:lvl w:ilvl="4" w:tplc="041B0019" w:tentative="1">
      <w:start w:val="1"/>
      <w:numFmt w:val="lowerLetter"/>
      <w:lvlText w:val="%5."/>
      <w:lvlJc w:val="left"/>
      <w:pPr>
        <w:ind w:left="9620" w:hanging="360"/>
      </w:pPr>
    </w:lvl>
    <w:lvl w:ilvl="5" w:tplc="041B001B" w:tentative="1">
      <w:start w:val="1"/>
      <w:numFmt w:val="lowerRoman"/>
      <w:lvlText w:val="%6."/>
      <w:lvlJc w:val="right"/>
      <w:pPr>
        <w:ind w:left="10340" w:hanging="180"/>
      </w:pPr>
    </w:lvl>
    <w:lvl w:ilvl="6" w:tplc="041B000F" w:tentative="1">
      <w:start w:val="1"/>
      <w:numFmt w:val="decimal"/>
      <w:lvlText w:val="%7."/>
      <w:lvlJc w:val="left"/>
      <w:pPr>
        <w:ind w:left="11060" w:hanging="360"/>
      </w:pPr>
    </w:lvl>
    <w:lvl w:ilvl="7" w:tplc="041B0019" w:tentative="1">
      <w:start w:val="1"/>
      <w:numFmt w:val="lowerLetter"/>
      <w:lvlText w:val="%8."/>
      <w:lvlJc w:val="left"/>
      <w:pPr>
        <w:ind w:left="11780" w:hanging="360"/>
      </w:pPr>
    </w:lvl>
    <w:lvl w:ilvl="8" w:tplc="041B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">
    <w:nsid w:val="12353262"/>
    <w:multiLevelType w:val="hybridMultilevel"/>
    <w:tmpl w:val="E732FF8A"/>
    <w:lvl w:ilvl="0" w:tplc="5CD8202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680F73"/>
    <w:multiLevelType w:val="hybridMultilevel"/>
    <w:tmpl w:val="745C5E80"/>
    <w:lvl w:ilvl="0" w:tplc="CC1C0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06EA2"/>
    <w:multiLevelType w:val="hybridMultilevel"/>
    <w:tmpl w:val="CD7C860C"/>
    <w:lvl w:ilvl="0" w:tplc="DFF0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96622"/>
    <w:multiLevelType w:val="hybridMultilevel"/>
    <w:tmpl w:val="AD728F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D5266"/>
    <w:multiLevelType w:val="hybridMultilevel"/>
    <w:tmpl w:val="D640F8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50B1A"/>
    <w:multiLevelType w:val="hybridMultilevel"/>
    <w:tmpl w:val="DE920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41CA9"/>
    <w:multiLevelType w:val="hybridMultilevel"/>
    <w:tmpl w:val="5BAC2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447BA"/>
    <w:multiLevelType w:val="hybridMultilevel"/>
    <w:tmpl w:val="9C06294A"/>
    <w:lvl w:ilvl="0" w:tplc="0464AAC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A13FD"/>
    <w:multiLevelType w:val="hybridMultilevel"/>
    <w:tmpl w:val="84E84F8A"/>
    <w:lvl w:ilvl="0" w:tplc="710AE832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0">
    <w:nsid w:val="79AD3CEA"/>
    <w:multiLevelType w:val="multilevel"/>
    <w:tmpl w:val="3218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BF2FB0"/>
    <w:multiLevelType w:val="hybridMultilevel"/>
    <w:tmpl w:val="7C8EC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"/>
  </w:num>
  <w:num w:numId="5">
    <w:abstractNumId w:val="8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6E"/>
    <w:rsid w:val="000059EA"/>
    <w:rsid w:val="0001266C"/>
    <w:rsid w:val="00013BE3"/>
    <w:rsid w:val="00014FBE"/>
    <w:rsid w:val="00021983"/>
    <w:rsid w:val="00022533"/>
    <w:rsid w:val="00025572"/>
    <w:rsid w:val="00030200"/>
    <w:rsid w:val="00030610"/>
    <w:rsid w:val="00035CB7"/>
    <w:rsid w:val="00050FB3"/>
    <w:rsid w:val="00053032"/>
    <w:rsid w:val="00070D5E"/>
    <w:rsid w:val="00081672"/>
    <w:rsid w:val="00082733"/>
    <w:rsid w:val="0009093D"/>
    <w:rsid w:val="00093FA8"/>
    <w:rsid w:val="000A0CAC"/>
    <w:rsid w:val="000A130D"/>
    <w:rsid w:val="000A2933"/>
    <w:rsid w:val="000A7829"/>
    <w:rsid w:val="000B276B"/>
    <w:rsid w:val="000B32B5"/>
    <w:rsid w:val="000C4981"/>
    <w:rsid w:val="000D02DD"/>
    <w:rsid w:val="000D4935"/>
    <w:rsid w:val="000E0982"/>
    <w:rsid w:val="000E4CCC"/>
    <w:rsid w:val="000F27C4"/>
    <w:rsid w:val="000F3844"/>
    <w:rsid w:val="00100AEA"/>
    <w:rsid w:val="001047DC"/>
    <w:rsid w:val="001105EC"/>
    <w:rsid w:val="0011591A"/>
    <w:rsid w:val="00136387"/>
    <w:rsid w:val="001474EA"/>
    <w:rsid w:val="00154686"/>
    <w:rsid w:val="00156090"/>
    <w:rsid w:val="00162B49"/>
    <w:rsid w:val="001724ED"/>
    <w:rsid w:val="0017382D"/>
    <w:rsid w:val="0017497B"/>
    <w:rsid w:val="00176FD1"/>
    <w:rsid w:val="001869BE"/>
    <w:rsid w:val="00186AF7"/>
    <w:rsid w:val="00193988"/>
    <w:rsid w:val="00195189"/>
    <w:rsid w:val="001A0054"/>
    <w:rsid w:val="001B31E1"/>
    <w:rsid w:val="001B3F92"/>
    <w:rsid w:val="001B40FF"/>
    <w:rsid w:val="001C22A0"/>
    <w:rsid w:val="001C47D7"/>
    <w:rsid w:val="001C6245"/>
    <w:rsid w:val="001C65FE"/>
    <w:rsid w:val="001C7725"/>
    <w:rsid w:val="001D3D9F"/>
    <w:rsid w:val="001F0390"/>
    <w:rsid w:val="001F5D7E"/>
    <w:rsid w:val="00200516"/>
    <w:rsid w:val="00204C5C"/>
    <w:rsid w:val="002109EE"/>
    <w:rsid w:val="002135E6"/>
    <w:rsid w:val="00227E84"/>
    <w:rsid w:val="00230EBC"/>
    <w:rsid w:val="00230FC4"/>
    <w:rsid w:val="0023144C"/>
    <w:rsid w:val="0023149F"/>
    <w:rsid w:val="00243221"/>
    <w:rsid w:val="00246DC0"/>
    <w:rsid w:val="00255942"/>
    <w:rsid w:val="00257838"/>
    <w:rsid w:val="00280C0C"/>
    <w:rsid w:val="00281EBF"/>
    <w:rsid w:val="00282450"/>
    <w:rsid w:val="0028272A"/>
    <w:rsid w:val="0028378A"/>
    <w:rsid w:val="00292BD0"/>
    <w:rsid w:val="002A0C05"/>
    <w:rsid w:val="002B69B4"/>
    <w:rsid w:val="002D1387"/>
    <w:rsid w:val="002E3FC1"/>
    <w:rsid w:val="002E42E5"/>
    <w:rsid w:val="002E62A4"/>
    <w:rsid w:val="002E6642"/>
    <w:rsid w:val="002E7996"/>
    <w:rsid w:val="002E79EC"/>
    <w:rsid w:val="002F130A"/>
    <w:rsid w:val="002F69EF"/>
    <w:rsid w:val="00312292"/>
    <w:rsid w:val="003154B4"/>
    <w:rsid w:val="0031703E"/>
    <w:rsid w:val="003216F4"/>
    <w:rsid w:val="00322BB3"/>
    <w:rsid w:val="00351D13"/>
    <w:rsid w:val="003562CA"/>
    <w:rsid w:val="00373BB6"/>
    <w:rsid w:val="00375F8B"/>
    <w:rsid w:val="00385E4E"/>
    <w:rsid w:val="00391624"/>
    <w:rsid w:val="003945BB"/>
    <w:rsid w:val="0039741E"/>
    <w:rsid w:val="003A42C3"/>
    <w:rsid w:val="003B06E1"/>
    <w:rsid w:val="003E119B"/>
    <w:rsid w:val="003E3C60"/>
    <w:rsid w:val="003F0307"/>
    <w:rsid w:val="003F04B1"/>
    <w:rsid w:val="003F1631"/>
    <w:rsid w:val="003F37E8"/>
    <w:rsid w:val="003F6BCC"/>
    <w:rsid w:val="003F7D98"/>
    <w:rsid w:val="004029F5"/>
    <w:rsid w:val="00405596"/>
    <w:rsid w:val="00406F67"/>
    <w:rsid w:val="00411A53"/>
    <w:rsid w:val="004179C7"/>
    <w:rsid w:val="00417CC3"/>
    <w:rsid w:val="0042276F"/>
    <w:rsid w:val="004232B7"/>
    <w:rsid w:val="0042335C"/>
    <w:rsid w:val="00434CC8"/>
    <w:rsid w:val="00434F7E"/>
    <w:rsid w:val="004369F2"/>
    <w:rsid w:val="004528F1"/>
    <w:rsid w:val="004616D7"/>
    <w:rsid w:val="00463E11"/>
    <w:rsid w:val="004652E8"/>
    <w:rsid w:val="004776B6"/>
    <w:rsid w:val="0049484D"/>
    <w:rsid w:val="004A208C"/>
    <w:rsid w:val="004A7E7F"/>
    <w:rsid w:val="004B49D2"/>
    <w:rsid w:val="004B5AB3"/>
    <w:rsid w:val="004D0B0C"/>
    <w:rsid w:val="004D425C"/>
    <w:rsid w:val="004D4FDE"/>
    <w:rsid w:val="004F00DF"/>
    <w:rsid w:val="004F0C65"/>
    <w:rsid w:val="005024A2"/>
    <w:rsid w:val="00506CC8"/>
    <w:rsid w:val="00530E8F"/>
    <w:rsid w:val="00533861"/>
    <w:rsid w:val="00536B77"/>
    <w:rsid w:val="0054117D"/>
    <w:rsid w:val="005509FE"/>
    <w:rsid w:val="00560DD8"/>
    <w:rsid w:val="00565B54"/>
    <w:rsid w:val="005A1C6A"/>
    <w:rsid w:val="005A3641"/>
    <w:rsid w:val="005A6321"/>
    <w:rsid w:val="005D1234"/>
    <w:rsid w:val="005D578A"/>
    <w:rsid w:val="005E2DC8"/>
    <w:rsid w:val="005E5160"/>
    <w:rsid w:val="005F134D"/>
    <w:rsid w:val="005F3F17"/>
    <w:rsid w:val="005F5C75"/>
    <w:rsid w:val="006037FF"/>
    <w:rsid w:val="00611AC0"/>
    <w:rsid w:val="006168C8"/>
    <w:rsid w:val="00624603"/>
    <w:rsid w:val="0065698A"/>
    <w:rsid w:val="006572D1"/>
    <w:rsid w:val="00660F83"/>
    <w:rsid w:val="006659A4"/>
    <w:rsid w:val="00670440"/>
    <w:rsid w:val="006750F8"/>
    <w:rsid w:val="00676DF0"/>
    <w:rsid w:val="00680FF9"/>
    <w:rsid w:val="00684533"/>
    <w:rsid w:val="00684D07"/>
    <w:rsid w:val="00685F7F"/>
    <w:rsid w:val="00692BE6"/>
    <w:rsid w:val="006B313C"/>
    <w:rsid w:val="006B65FE"/>
    <w:rsid w:val="006E1D23"/>
    <w:rsid w:val="006F1AB8"/>
    <w:rsid w:val="006F4DF1"/>
    <w:rsid w:val="00714A88"/>
    <w:rsid w:val="00714F99"/>
    <w:rsid w:val="007219CE"/>
    <w:rsid w:val="007239A0"/>
    <w:rsid w:val="00727653"/>
    <w:rsid w:val="00733B6E"/>
    <w:rsid w:val="00734A8E"/>
    <w:rsid w:val="00736C62"/>
    <w:rsid w:val="007425D1"/>
    <w:rsid w:val="007440D5"/>
    <w:rsid w:val="007503B5"/>
    <w:rsid w:val="00765D5B"/>
    <w:rsid w:val="007749AB"/>
    <w:rsid w:val="00785DD3"/>
    <w:rsid w:val="007A1874"/>
    <w:rsid w:val="007A5557"/>
    <w:rsid w:val="007B23A4"/>
    <w:rsid w:val="007B4C82"/>
    <w:rsid w:val="007C02B5"/>
    <w:rsid w:val="007D2527"/>
    <w:rsid w:val="007E0C00"/>
    <w:rsid w:val="007F5A4C"/>
    <w:rsid w:val="00811645"/>
    <w:rsid w:val="008124EF"/>
    <w:rsid w:val="00815898"/>
    <w:rsid w:val="00815B9C"/>
    <w:rsid w:val="0081764D"/>
    <w:rsid w:val="00817986"/>
    <w:rsid w:val="00823708"/>
    <w:rsid w:val="00840BB0"/>
    <w:rsid w:val="00847374"/>
    <w:rsid w:val="00847785"/>
    <w:rsid w:val="00851874"/>
    <w:rsid w:val="00860874"/>
    <w:rsid w:val="00866A11"/>
    <w:rsid w:val="00870A01"/>
    <w:rsid w:val="00874702"/>
    <w:rsid w:val="00883E39"/>
    <w:rsid w:val="00891777"/>
    <w:rsid w:val="00894185"/>
    <w:rsid w:val="00894778"/>
    <w:rsid w:val="00896423"/>
    <w:rsid w:val="008B0CA1"/>
    <w:rsid w:val="008B4D32"/>
    <w:rsid w:val="008D07F0"/>
    <w:rsid w:val="008E0CEB"/>
    <w:rsid w:val="008E144C"/>
    <w:rsid w:val="008F1ACB"/>
    <w:rsid w:val="0090695D"/>
    <w:rsid w:val="00906CF3"/>
    <w:rsid w:val="00920AE6"/>
    <w:rsid w:val="00921FB9"/>
    <w:rsid w:val="00931050"/>
    <w:rsid w:val="00934EC0"/>
    <w:rsid w:val="0093590F"/>
    <w:rsid w:val="00937114"/>
    <w:rsid w:val="00941BA7"/>
    <w:rsid w:val="00945773"/>
    <w:rsid w:val="00951D2D"/>
    <w:rsid w:val="00970140"/>
    <w:rsid w:val="00971451"/>
    <w:rsid w:val="00972B79"/>
    <w:rsid w:val="00982CFD"/>
    <w:rsid w:val="00983F0B"/>
    <w:rsid w:val="009847C1"/>
    <w:rsid w:val="009970BD"/>
    <w:rsid w:val="009A004B"/>
    <w:rsid w:val="009A6445"/>
    <w:rsid w:val="009B267D"/>
    <w:rsid w:val="009B6A20"/>
    <w:rsid w:val="009B6C46"/>
    <w:rsid w:val="009D1CA3"/>
    <w:rsid w:val="009D4D69"/>
    <w:rsid w:val="009E0B84"/>
    <w:rsid w:val="009E3066"/>
    <w:rsid w:val="00A02C3E"/>
    <w:rsid w:val="00A21889"/>
    <w:rsid w:val="00A24F2E"/>
    <w:rsid w:val="00A348FF"/>
    <w:rsid w:val="00A5325E"/>
    <w:rsid w:val="00A53CBE"/>
    <w:rsid w:val="00A80F22"/>
    <w:rsid w:val="00AA72A0"/>
    <w:rsid w:val="00AB7CC3"/>
    <w:rsid w:val="00AC3AD9"/>
    <w:rsid w:val="00AD2359"/>
    <w:rsid w:val="00AE1C96"/>
    <w:rsid w:val="00AF1F28"/>
    <w:rsid w:val="00AF7BB9"/>
    <w:rsid w:val="00B07445"/>
    <w:rsid w:val="00B079A4"/>
    <w:rsid w:val="00B12F36"/>
    <w:rsid w:val="00B169A8"/>
    <w:rsid w:val="00B25696"/>
    <w:rsid w:val="00B33A41"/>
    <w:rsid w:val="00B345B9"/>
    <w:rsid w:val="00B36681"/>
    <w:rsid w:val="00B37A01"/>
    <w:rsid w:val="00B401F6"/>
    <w:rsid w:val="00B4034D"/>
    <w:rsid w:val="00B506E1"/>
    <w:rsid w:val="00B915B0"/>
    <w:rsid w:val="00B9693F"/>
    <w:rsid w:val="00BA0E7F"/>
    <w:rsid w:val="00BA2B13"/>
    <w:rsid w:val="00BA605D"/>
    <w:rsid w:val="00BA6382"/>
    <w:rsid w:val="00BB3DE5"/>
    <w:rsid w:val="00BD422A"/>
    <w:rsid w:val="00BD4D41"/>
    <w:rsid w:val="00BE26F2"/>
    <w:rsid w:val="00C00E6F"/>
    <w:rsid w:val="00C1171C"/>
    <w:rsid w:val="00C26E25"/>
    <w:rsid w:val="00C31127"/>
    <w:rsid w:val="00C319C8"/>
    <w:rsid w:val="00C3265F"/>
    <w:rsid w:val="00C54B2F"/>
    <w:rsid w:val="00C57925"/>
    <w:rsid w:val="00C6373F"/>
    <w:rsid w:val="00C7646E"/>
    <w:rsid w:val="00C7661E"/>
    <w:rsid w:val="00C819AC"/>
    <w:rsid w:val="00C83CCE"/>
    <w:rsid w:val="00CA4AD1"/>
    <w:rsid w:val="00CB3E08"/>
    <w:rsid w:val="00CC2646"/>
    <w:rsid w:val="00CD266C"/>
    <w:rsid w:val="00CE0394"/>
    <w:rsid w:val="00CE06D7"/>
    <w:rsid w:val="00CF4517"/>
    <w:rsid w:val="00CF6ABE"/>
    <w:rsid w:val="00CF7B29"/>
    <w:rsid w:val="00D01353"/>
    <w:rsid w:val="00D0218F"/>
    <w:rsid w:val="00D10F23"/>
    <w:rsid w:val="00D16D0D"/>
    <w:rsid w:val="00D26A5D"/>
    <w:rsid w:val="00D32266"/>
    <w:rsid w:val="00D34E60"/>
    <w:rsid w:val="00D42D2C"/>
    <w:rsid w:val="00D459A4"/>
    <w:rsid w:val="00D47579"/>
    <w:rsid w:val="00D61021"/>
    <w:rsid w:val="00D93C86"/>
    <w:rsid w:val="00D9548A"/>
    <w:rsid w:val="00DA14B6"/>
    <w:rsid w:val="00DB44E7"/>
    <w:rsid w:val="00DB4715"/>
    <w:rsid w:val="00DC2FC6"/>
    <w:rsid w:val="00DC7B7A"/>
    <w:rsid w:val="00DD2B13"/>
    <w:rsid w:val="00DD3EC8"/>
    <w:rsid w:val="00DD6D70"/>
    <w:rsid w:val="00DE2109"/>
    <w:rsid w:val="00DE6C23"/>
    <w:rsid w:val="00DE77F7"/>
    <w:rsid w:val="00DF1089"/>
    <w:rsid w:val="00E02AD6"/>
    <w:rsid w:val="00E03685"/>
    <w:rsid w:val="00E0575D"/>
    <w:rsid w:val="00E179CD"/>
    <w:rsid w:val="00E26601"/>
    <w:rsid w:val="00E302C3"/>
    <w:rsid w:val="00E3052E"/>
    <w:rsid w:val="00E308FA"/>
    <w:rsid w:val="00E3641C"/>
    <w:rsid w:val="00E446FC"/>
    <w:rsid w:val="00E51E57"/>
    <w:rsid w:val="00E5504F"/>
    <w:rsid w:val="00E63E3F"/>
    <w:rsid w:val="00E65125"/>
    <w:rsid w:val="00E65B91"/>
    <w:rsid w:val="00E710A9"/>
    <w:rsid w:val="00E73C77"/>
    <w:rsid w:val="00E7596B"/>
    <w:rsid w:val="00E81618"/>
    <w:rsid w:val="00E87713"/>
    <w:rsid w:val="00EA0C23"/>
    <w:rsid w:val="00EA782B"/>
    <w:rsid w:val="00EB2869"/>
    <w:rsid w:val="00EB358E"/>
    <w:rsid w:val="00EB6552"/>
    <w:rsid w:val="00EC131F"/>
    <w:rsid w:val="00EC45E3"/>
    <w:rsid w:val="00EC5841"/>
    <w:rsid w:val="00ED750E"/>
    <w:rsid w:val="00F000E9"/>
    <w:rsid w:val="00F22191"/>
    <w:rsid w:val="00F22C70"/>
    <w:rsid w:val="00F304CD"/>
    <w:rsid w:val="00F50528"/>
    <w:rsid w:val="00F5759A"/>
    <w:rsid w:val="00F66C27"/>
    <w:rsid w:val="00F66D41"/>
    <w:rsid w:val="00F728F6"/>
    <w:rsid w:val="00F73044"/>
    <w:rsid w:val="00F750E4"/>
    <w:rsid w:val="00F7541D"/>
    <w:rsid w:val="00F84F3A"/>
    <w:rsid w:val="00F95DEC"/>
    <w:rsid w:val="00FA2A6E"/>
    <w:rsid w:val="00FB059B"/>
    <w:rsid w:val="00FB51D7"/>
    <w:rsid w:val="00FC2266"/>
    <w:rsid w:val="00FD50C6"/>
    <w:rsid w:val="00FE46AD"/>
    <w:rsid w:val="00FE50BA"/>
    <w:rsid w:val="00FE60A7"/>
    <w:rsid w:val="00FE7B85"/>
    <w:rsid w:val="00FF3969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A2A6E"/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9D4D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4D69"/>
    <w:rPr>
      <w:rFonts w:ascii="Tahoma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rsid w:val="001363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136387"/>
    <w:rPr>
      <w:sz w:val="24"/>
      <w:lang w:eastAsia="cs-CZ"/>
    </w:rPr>
  </w:style>
  <w:style w:type="paragraph" w:styleId="Pta">
    <w:name w:val="footer"/>
    <w:basedOn w:val="Normlny"/>
    <w:link w:val="PtaChar"/>
    <w:uiPriority w:val="99"/>
    <w:rsid w:val="0013638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136387"/>
    <w:rPr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AC3AD9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375F8B"/>
    <w:rPr>
      <w:color w:val="808080"/>
    </w:rPr>
  </w:style>
  <w:style w:type="table" w:styleId="Mriekatabuky">
    <w:name w:val="Table Grid"/>
    <w:basedOn w:val="Normlnatabuka"/>
    <w:uiPriority w:val="39"/>
    <w:rsid w:val="00560D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A2A6E"/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9D4D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4D69"/>
    <w:rPr>
      <w:rFonts w:ascii="Tahoma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rsid w:val="001363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136387"/>
    <w:rPr>
      <w:sz w:val="24"/>
      <w:lang w:eastAsia="cs-CZ"/>
    </w:rPr>
  </w:style>
  <w:style w:type="paragraph" w:styleId="Pta">
    <w:name w:val="footer"/>
    <w:basedOn w:val="Normlny"/>
    <w:link w:val="PtaChar"/>
    <w:uiPriority w:val="99"/>
    <w:rsid w:val="0013638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136387"/>
    <w:rPr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AC3AD9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375F8B"/>
    <w:rPr>
      <w:color w:val="808080"/>
    </w:rPr>
  </w:style>
  <w:style w:type="table" w:styleId="Mriekatabuky">
    <w:name w:val="Table Grid"/>
    <w:basedOn w:val="Normlnatabuka"/>
    <w:uiPriority w:val="39"/>
    <w:rsid w:val="00560D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200447">
                  <w:marLeft w:val="0"/>
                  <w:marRight w:val="10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547138">
              <w:marLeft w:val="10"/>
              <w:marRight w:val="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80584-21D5-44DF-8F69-62936EA0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Riaditel</dc:creator>
  <cp:lastModifiedBy>Strapcova</cp:lastModifiedBy>
  <cp:revision>2</cp:revision>
  <cp:lastPrinted>2019-03-25T11:55:00Z</cp:lastPrinted>
  <dcterms:created xsi:type="dcterms:W3CDTF">2019-05-15T09:26:00Z</dcterms:created>
  <dcterms:modified xsi:type="dcterms:W3CDTF">2019-05-15T09:26:00Z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